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Účtování finančního majetku a bankovních úvěrů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pokladny - pracovní cesty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Cizí měny v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účtování běžných účetních případů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za moduly: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Co stojí finanční služby. Placení,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Cenné papíry.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pojmů: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peněžní prostředky, ceniny,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hotovostní a bezhotovostní platební styk,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majetkové a úvěrové cenné papíry,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valuty, devizy, kurz měny.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žáka s účtováním krátkodobého finančního majetku a krátkodobých bankovních úvěrů.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prohloubení kompetencí směřujících k pracovnímu uplatnění a podnikatelským aktivitám a prohloubení odborných kompetencí žáků v provádění typických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je žák schopen účtovat příjmy a výdaje v pokladně a na bankovním účtu v tuzemské a cizí měně, nákup a výdej cenin, úhrady platební kartou, poskytnutí, použití a splátku úvěru, nákup a prodej krátkodobých cenných papírů.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připraven prakticky vést evidenci krátkodobého finančního majetku a používat informace vyplývající z této evidence.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znalostí k profesnímu uplatnění ve světě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aktivní a pasivní účty ve 2. účtové třídě,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účet Peníze na cestě,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příjmy a výdaje v pokladně,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vystaví a používá pokladní doklady,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analytickou evidenci v pokladní knize,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stanoví a zaúčtuje inventarizační rozdíly v pokladně,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účetně vyřeší pracovní cesty zaměstnanců,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evidenci ve valutové pokladně,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denní a pevné kurzy ČNB, provádí přepočet měny,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nákup a výdej cenin do spotřeby,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evidenci cenin,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výdej stravenek zaměstnancům dle zákona o dani z příjmů,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rozčlení druhy bankovních účtů podnikatele a korporace,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příjmy a výdaje na bankovním a devizovém účtu,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ve výpisech z bankovních účtů,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přijaté platby platební kartou od zákazníků,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provedené úhrady platební kartou při nákupech,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čerpání, použití a splátku úvěrů,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krátkodobé a dlouhodobé bankovní úvěry,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rozčlení krátkodobé cenné papíry,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ocení cenné papíry a podíly,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majetkové a dluhové cenné papíry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účtuje o majetkových a dluhových cenných papírech.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charakteristika finančních účtů,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účtování v korunové pokladně,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účtování ve valutové pokladně,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ceniny,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peněžní prostředky na bankovních účtech v tuzemské a cizí měně,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přijaté a provedené úhrady platební kartou,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účtování na úvěrových účtech,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krátkodobé cenné papíry.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strategií výuky je výklad (vysvětlování) látky, řešení účetních modelových situací, řešení vzorových příkladů a praktické metody při procvičování probírané látky. Výuka je doplněna pracovními listy nebo sbírkou příkladů, při jejich řešení lze využít samostatnou a skupinovou práci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prolíná teoretická a praktická část modulu, je vhodné klást důraz na nácvik pracovních činností a dovedností (pracovat s doklady, určit účetní případy, zaúčtovat do účetních knih, vést evidenci, provádět přepočty cizích měn).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učebně, kde je vhodné využití dataprojektoru či interaktivní tabule (schémata účtování účetních případů, příklady). Pro zjišťování kurzů ČNB je možné žákům povolit mobilní telefony (přístup na internet).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zopakují pojmy ze vstupních předpokladů, znalost těchto pojmů průběžně používají.  Řeší modelové situace z běžného praktického života, příklady na pracovních listech nebo ve sbírce, pracují buď společně, samostatně nebo ve skupině (dvojice - lepší a slabší žák).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Ověrování dosažených výsledků: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nebo frontální zkoušení,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individuální zkoušení a frontální zkoušení je zaměřeno na ověření teoretických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zaměřeno na ověření praktických činností a skládá se ze dvou testů: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účtování v korunové a valutové pokladně,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účtování na korunovém, devizovém a úvěrovém účtu.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ústního individuálního nebo frontálního zkoušení: hodnocení znalosti teorie a účtování, kromě znalostí je hodnocena souvislost ústního projevu, uvádění příkladů, rychlost reagování.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(testů): % úspěšnosti: 100 % –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 případě, že ústní nebo frontální zkoušení není hodnoceno prospěchem nedostatečným a současně uspěl v písemných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 Štohl, Učebnice účetnictví - 2. díl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 Štohl, Sbírka příkladů k učebnici účetnictví -2. díl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