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Hospodaření s majetkem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Podnikáme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oběžný majetek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dlouhodobý majetek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se zásadami racionálního zásobování a efektivním hospodařením s dlouhodobým majetkem.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 a prohloubení odborných kompetencí žáků v 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provádět logistické činnosti, vypočítá kapacitu a její využití, odpisy, posoudí hospodárnost vyřazení dlouhodobého majetku, vede evidenci oběžného a dlouhodobého majetku. Získané znalosti žák aplikuje v příkladech, výpočtech a písemnostech.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dva pohledy na velikost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optimální zásobu,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 metodách řízení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plánovanou spotřebu materiálu,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stanoví velikost nákupu, komentuje výsledky,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minimální a maximální zásobu,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logistika,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vhodného dodavatele, stanoví kritéria pro výběr,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uzavření kupní smlouvy,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popíše průběh dodání včetně dokladů,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skladování, výdej do spotřeby a evidenci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vystaví příjemku, výdejku, vede karty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uvědomí si vliv volby a použití materiálů na životní prostředí,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kapacitu dlouhodobého majetku a interpretuje výsledek,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využití kapacity, na příkladech navrhne vhodná opatření ke zvýšení využití kapacity,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fyzické a morální opotřebení dlouhodobého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pojmy – vstupní cena, odpisy, oprávky, zůstatková cena,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účetní odpisy dlouhodobého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daňové odpisy dlouhodobého majetku, využívá kalkulaček na internetu,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způsoby vyřazení dlouhodobého majetku z hlediska hospodárnosti,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vyplní inventární kartu dlouhodobého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optimální zásoba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řízení zásob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spotřeby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zásob – bilance materiálu, velikost nákupu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limity zásob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logistika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 a ekologie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kapacita dlouhodobého majetku a její využití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opotřebení dlouhodobého majetku, výpočet odpisů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vyřazení dlouhodobého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evidence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(vysvětlování) látky, řešení vzorových příkladů, samostatné procvičování výpočtů, používání ukázek dokladů a formulářů. Výuka je doplněna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při výkladu jsou vedeni k využívání znalosti z běžného praktického života, řeší buď společně nebo samostatně příklady na pracovních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výuky je zařazeno řešení jednoduché problémové úlohy, kde lze využít skupinové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využity internetové kalkulačky na výpočty daňových odpisů (1 h). Přístup k internetu je vhodný i při řešení problémové úlohy (2–3 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nebo frontální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problémové úlohy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velikosti nákupu,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kapacita, využití kapacity, odpisy dlouhodobého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řešení problémové úlohy skupina žáků obdrží zadání problémové situace, provede propočty nákupu, vybere dodavatele, vystaví doklady, posoudí kapacitu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a frontálního zkoušení: hodnocení znalosti teorie, 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100–51 % – žák uspěl, 50–0 %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problémové úlohy: kromě řešení, které vede k požadovanému cíli (70 % hodnocení), se hodnotí pečlivost a přesnost zpracování dokladů (10 % hodnocení) a schopnost zapojit se do skupinové práce, spolupráce a komunikace ve skupině (20 % hodnocení, hodnotí spolužáci).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100–51 % – žák uspěl, 50–0 %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ústní nebo frontální zkoušení není hodnoceno prospěchem nedostatečným a současně uspěl v písemných testech a řešení problémové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 maturitě (autoři: Petr Klínský, Otto Műnch), 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