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Střešní krytiny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Druhy a tvary střech je pojat jako přehledový souhrn všech základních typů střech, jejich rozčlenění, vhodnosti použití jednotlivých typů a je doplněn i o střechy speciálních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vychází z poznatků a zásad stavebních konstrukcí. Lze jej využít pro výuku předmětů: Stavební konstrukce, Technologie, Odborné kreslení v rámci technického zobrazování, částečně také v předmětu Přestavby budov a souvisí s moduly z oblasti stavebních materiálů (krytiny pálené, betonové, plechové a ostatní - např. břidlice, lepenka, plasty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typy plochých a sklonitých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podle obrázku nebo popisu konkrétní typ střechy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výhody a nevýhody jednotlivých typů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typy střech podle sklonu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vhodné typy krytin pro střechy různých sklonů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konstrukci střechy jednoplášťové a dvouplášťové,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pojmy: střešní plášť a střešní krytina, vyjmenuje jejich části a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popíše druhy a části nosné konstrukce sklonitých střech – krovy a vazníky a vhodnost použití jednotlivých typů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konstrukci střech zvláštních (speciálních)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rozezná a popíše části okapních systémů a oplechování či lemování částí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části nosných konstrukcí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a rozliší tvary a typy střešních tašek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části spojení okapních systémů a oplechování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 problematice protipožárních opatření u dřevěných krovů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STŘECHY</w:t>
      </w:r>
      <w:r>
        <w:t xml:space="preserve"> – 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Charakteristika střechy jako konstrukce a jejích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Názvy a jejich funkce (ochranná, konstrukční a estetická)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zastřešení podle sklonu střešní roviny (ploché, šikmé, strmé, zvláštní.)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Tvary sklonitých střech a jejich názvy, části střech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Pultová, sedlová, valbová, mansardová, stanová, věžová, pilová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Použití, výhody a nevýhody jednotlivých typů střech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 střech a jejich názvosloví: hřeben, nároží, úžlabí, okap, valba, štít.   Střešní plášť a střešní krytina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Ploché střechy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Jednoplášťové a dvouplášťové střechy,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Zvláštní střechy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Lamelové dřevěná konstrukce, rámové konstrukce, zavěšené konstrukce, skořepiny, lomenice, pneumatické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Nosné konstrukce střech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Krovy vaznicových soustav a části krovů: pozednice, vazní trám, střední vaznice, sloupek, vzpěra, pásek, krokve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Vazníkové konstrukce dřevěné, ocelové a betonové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Monolitické a montované železobetonové stropy nad posledním podlažím.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Střešní krytiny povlakové a skládané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Plechové krytiny ploché a vlnité, asfaltové šindele. Střešní tašky pálené a betonové, břidlice, plastové (ekoternit)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Okapní systémy a oplechování částí střech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Oplechování úžlabí, nároží, lemování komínů a střešních oken.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Žlaby a svody, kolena, kotlíky, čela, objímky, žlabové háky. Materiály pro okapní systémy a jejich připevňování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výkladu učiva. Přednášky jsou doplněné o názorné ukázky jednotlivých typů a konstrukcí střech na obrázcích a modelech střech, doplněné o videoukázky jejich použití. Pojmenování částí střech: hřeben, štít, okap, úžlabí, nároží, valba, atika, římsa. Rozpoznání části střech na modelu a obrázcích či foto různě členitých typů střech.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při práci s katalogy, modely a výkresy střech a krovů vaznicových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 a částečně pro obory vzdělání ze skupiny 23, 33 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Ústně: </w:t>
      </w:r>
      <w:r>
        <w:t xml:space="preserve">popis jednotlivých typů střech, jejich typický vzhled, nejvhodnější materiály pro střešní plášť a krytiny, jejich  vlastností, výhody a nevýhody. Vhodnost použití jednotlivých typů Rozpoznání typů střech podle obrázků, modelů, foto nebo skutečných střech okolních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Písemně: </w:t>
      </w:r>
      <w:r>
        <w:t xml:space="preserve">test s volbou odpovědí, otevřené otázky, vyhledávání konkrétních údajů v katalogu, nákresy a náčrtky jednotlivých typů střech a průmětů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Chvalitebně:   84 – 70 %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Dostatečně:    49 – 30 %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 Antonín a kol. </w:t>
      </w:r>
      <w:r>
        <w:rPr>
          <w:i/>
        </w:rPr>
        <w:t xml:space="preserve">Stavební konstrukce pro 2. a 3. ročník SOU.</w:t>
      </w:r>
      <w:r>
        <w:t xml:space="preserve"> Sobotáles Praha  1998 , ISBN 80-85920-51-4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 </w:t>
      </w:r>
      <w:r>
        <w:rPr>
          <w:i/>
        </w:rPr>
        <w:t xml:space="preserve">Technologie Zednické práce 2. díl – pro 2.a3.roč.</w:t>
      </w:r>
      <w:r>
        <w:t xml:space="preserve"> Parta s.r.o. Praha 2003, ISBN 80-7320-018- 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MĚŠŤAN, Radomír.</w:t>
      </w:r>
      <w:r>
        <w:rPr>
          <w:i/>
        </w:rPr>
        <w:t xml:space="preserve"> Klempířské práce na stavbách.</w:t>
      </w:r>
      <w:r>
        <w:t xml:space="preserve"> SNTL Praha, 1989   ISBN  04-702-89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DEDEK.; VPŠICKÝ.  </w:t>
      </w:r>
      <w:r>
        <w:rPr>
          <w:i/>
        </w:rPr>
        <w:t xml:space="preserve">Stavební materiály.</w:t>
      </w:r>
      <w:r>
        <w:t xml:space="preserve"> ISBN 80-85920-90-5 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