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 Orientace v jednotkách SI používaných v běžném životě, řešení jednoduchých úloh na jejich převody. Orientace v pojmech elektrický obvod, elektrický proud, elektrické napětí, elektrický odpor a jejich měření, veřejná elektrická síť.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 Cílem je popsat a objasnit žákům vybrané fyzikální jevy, jejichž znalost a porozumění uplatní v odborném vzdělávání a výkonu povolání i v občanském životě; tj. popsat a objasnit žákům vybrané fyzikální jevy v souvislosti s technikou a pracovními postupy ve zvoleném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16h,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vybraných fyzikálních veličin metodami a přístroji používanými v občanském životě a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Rozdíl mezi stejnosměrným a střídavým proudem. Fyzikální veličiny elektrický proud, elektrické napětí, elektrický výkon, spotřeba elektrické energie (práce elektrického proudu), jejich jednotky a převody jednotek užívaných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spotřeby elektrické energie elektroměrem (jednofázový, třífázový, elektroměr pro odběr s více sazbami). Technické údaje zařízení: vstupní a ev. i výstupní napětí, příkon a odběr elektrické energie, energetické štítky. Jednoduché výpočty práce (spotřebované energie), výkonu a účinnosti elektrických zařízení v oboru vzdělání a běžného života.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bezpečného používání elektrických zařízení zejména při práci v oboru vzdělání, příklady ochrany strojů před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k měření vybere a užije vhodné metody a přístroje používané v občanském životě a v 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Používá fyzikální veličiny elektrický proud, elektrické napětí, elektrický výkon, spotřeba elektrické energie (práce elektrického proudu), jejich jednotky a převody jednotek z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určí z údajů elektroměru spotřebu elektrické energie. Určí z technických údajů zařízení příkon a odběr elektrické energie. Provádí jednoduché výpočty práce (spotřebované energie), výkonu a účinnosti elektrických zařízení z oboru vzdělání a běžného života.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využijí v odborném vzdělávání, při výkonu povolání a také v občanském životě. Žákům budou objasněny vybrané fyzikální jevy v souvislostech a také představena konkrétní technika a pracovní postupy, které v oboru vzdělání využijí. Modul svým obsahem a pojetím navazuje na kompetence, které si žák přináší ze základního vzdělávání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vybraných fyzikálních veličin metodami a přístroji používanými v občanském životě a v 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Rozdíl mezi stejnosměrným a střídavým proudem. Fyzikální veličiny elektrický proud, elektrické napětí, elektrický výkon, spotřeba elektrické energie (práce elektrického proudu), jejich jednotky a převody jednotek užívaných v  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spotřeby elektrické energie elektroměrem (jednofázový, třífázový, elektroměr pro odběr s  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zemědělského či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 měření zadané veličiny se vztahem k oboru vzdělání vybere a užije vhodné metody a přístroje používané v občanském životě a v oboru vzdělání.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rozdíl mezi stejnosměrným a střídavým proudem.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 údajů elektroměru spotřebu elektrické energie.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 technických údajů zařízení příkon a odběr elektrické energie. Vypočte práci (spotřebovanou energii), výkon a účinnost elektrických zařízení používaných v oboru vzdělání a běžném životě.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pravidla bezpečného používání elektrických zařízení zejména při práci v oboru vzdělání, popíše příklady ochrany strojů před úrazy a škodami způsobenými elektrickým proudem.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 jsou dány např. specifickými poruchami učení nebo zdravotními a psychickými handicapy. Využívá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Prometheus,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Vzdělávací modul je vzhledem k 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/uploads/projekty_Aplikovane_ulohy_v_matematice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