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kov materiálů ruční rámovou pilkou – praktické vyučování v 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kov materiálů ruční rámovou pilkou, pilování – teo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Elektrikář, Elektrikář – silnoproud (26-51-H/01+02)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Elektromechanik pro zařízení a přístroje (26-52-H/01)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Mechanik elektrotechnik (26-41-L/01)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povinné školní docházky nebo úspěšné ukončení základního vzdělání před splněním povinné školní docházky. Splnění podmínek přijímacího řízení prokázáním vhodných schopností, vědomostí a zájmů. Výuka probíhá na počátku.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praktických dovedností a návyků potřebných pro výkon povolání Elektromechanik pro zařízení a přístroje se zaměřením na výtahovou techniku, Elektrikář, Elektrikář silnoproud a Mechanik elektrotechnik. Cílem modulu je naučit žáka správně a samostatně volit pracovní postupy, používat správné nářadí a zařízení. Žák se naučí obrábět kovy a jiné běžné konstrukční materiály. Seznámí se s využíváním technické dokumentace pro zhotovení finálního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 z různých zdrojů teoretické a praktické znalosti v oboru elektrotechnika a elektronika.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Dodržuje pravidla bezpečnosti práce a ochrany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pracuje a přenáší teoretické znalosti do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správně a samostatně pracovní postupy, nářadí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Orýsuje plochu obrobku podle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Dělí materiál řezáním ruční pilkou na kov.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Piluje rovinné a jednoduché tvarové plochy.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 plech ručními nůžkami a ohýbá plech ve svěráku.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 na strojní vrtačce a řeže vnitřní i vnější závity.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Zahájení, BP, seznámení s organizací, materiální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dílenského řádu, BP, osvojení si hygienických zásad, seznámení se s materiálním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Jednotky metrické soustavy – druhy měření a chyby při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Technický výkres a rozměry materiálu – správné použití pomůcek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nůžky a jejich použití – ovládání strojních nůžek (tabulové a pákové)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Sekání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sekání, probíjení a děrování – seznámení s nářadím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řezání a použití v praxi – ovládání ruční rámové pilky a výměna pilového listu – upínání různých druhů obrobků – ovládání technologie ručního 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pilníků a použití v praxi – postupy pilování (rovina, úhel, rádius) – provádění všech druhů pilování na daném výrobku, předcházení chybám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Vrtání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vrtání a jeho použití v praxi – ovládání základních druhů vrtaček – ovládání upínání vrtáků a obrobků různých tvarů a velikostí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závitů, závitníků a závitových ok – ruční řezání závitů a výběr vhodného nástroje pro danou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Ohýbání a 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ohýbání a rovnání – používání různých pomůcek a přípravků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organizována v učebních skupinách, kdy výklad teorie ručního obrábění kovů je veden převážně frontálně.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jsou využívány: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odborný výklad s prezentací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studium výkresové dokumentace s výkladem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 činnost žáků při vytváření výkresové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měřidly při měření konkrétních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seznámení s normami pro kreslení strojírenských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technologickými a materiálovými normami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praktická výroba součástky z kovového materiálu podle strojírenského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praktické využití strojů, nástrojů a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ukázky vlivu tepelného zpracování na vlastnosti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při praktických dovednostech a cvičné úkoly probíhají dle zvoleného tématu individuálně nebo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technologie a odborný výcvik. Je zařazena v prvním ročníku od počátku výuky. Je základem řemeslných dovedností a znalostí. Výuka v dalších ročnících na tuto výuku navazuje.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dle zvládnutí učiva – klasifikace.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souborných písemných prací na konci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hodnocení krátkých písemných testů v průběhu jednotlivých celků podle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žák prezentuje své znalosti včetně přípravy na danou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pravidel BOZP –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k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správné a samostatné vysvětlení problematiky měření a orýsování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správné určení nástrojů a pomůcek pro stříhání a sekání kovových materiálů, správné popsání technologického postupu a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bezchybně 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správný popis technologického postupu vrtání a řezání závitů, bezpečnost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a bezchybně 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a samostatné vysvětlení problematiky měření a orýsování kovových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určení nástrojů a pomůcek pro stříhání a sekání kovových materiálů, správné popsání technologického postupu a bezpečnosti práce s dopomocí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bezchybně 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a bezchybně 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měření a orýsování 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dopomoc učitele při určení nástrojů a pomůcek pro stříhání a sekání kovových materiálů, popsání technologického postupu a bezpečnosti práce s dopomocí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problematiky měření a orýsování kovových materiálů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určení nástrojů a pomůcek pro stříhání a sekání kovových materiálů, popsání technologického postupu a bezpečnosti práce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měření a orýsování kovových materiálů ani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nástrojů a pomůcek pro stříhání a sekání kovových materiálů, popsání technologického postupu a bezpečnosti práce ani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nevysvětlí technologický postup řezání a pilování kovových materiálů, nepopíše potřebné nářadí, přípravu a upnutí materiálů pro řezání a pilování ani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není schopen popsat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rozdílného hodnocení jednotlivých částí zkoušení se počítá konečná známka aritmetickým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učební materiály – Technologie ručního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Publikovaný | Ing. Zdeněk Stavinoha  | 1.12.2013 10:53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