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82-m-3/AH29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Zrcadlo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Závěs na dveře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Květinový stolek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židle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růže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Korouhvička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 zaměření práce kovářské a zámečnické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čtení technických výkresů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modul je zaměřen na získání dovedností v měření a orýsování. Žák se seznámí s druhy měření, měřidly, orýsováním a rýsovacími pomůckami.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žák schopen rozměřit a orýsovat materiál podle požadavků výroby a technického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druhy měření,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možné chyby při měření,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rozdělí jednotlivá měřidla,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porovnávací měření,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použití kalibrů,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měřidla a používá rýsovací pomůcky,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správným způsobem čte technické výkresy a přenáší správně hodnoty na materiál a polotovary,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způsoby měření a označení materiálu, volí vhodný způsob přeměření a kontroly měření a měřidel.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Druhy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skutečných hodnot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porovnáváním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Chyby při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Druhy měřidel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Posuvná měřidla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Mikrometry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Měřící stroje a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Hmatadla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Kalibry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Měření úhlů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Úhelníky, příložníky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Obloukový úhloměr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Univerzální úhloměr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Nářadí pro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objasní druhy měřidel a jejich význam,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možné nedostatky a chyby při měření,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vhodně používají měřidla, rýsovací pomůcky,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přenášejí rozměry z technického výkresu a správě orýsují materiál,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vyhledávají a opravují chyby při měření a orýsování,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přeměřují a měřením kontrolují kvalitu výroby,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aktivně se zapojují do výuky a zodpovídají kontrolní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názorná ukázka,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předvedení měřidel.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instruktáž,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pracovních činností,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výklad s použitím měřidel a pomůcek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měřidel a orýsování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v možnostech měření a měřidlech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vlastní 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 https://www.youtube.com/watch?v=wshwuIT_j_E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především praktické dovednosti formou praktického předvedení měření různými.  Důraz je kladen na odbornou správnost, samostatnost, dodržování zásad  BOZP, hygieny a organizace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rýsovacích pomůcek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měřidel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připravení technického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technický výkres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souborné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– rozdělení a popis měřidel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– měření – plošné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  – prostorové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 – výsledné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odborného výcviku žák absolvuje praktickou zkoušku doplněnou písemným a ústním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- 71 %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70 % - 51 %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Dr. Jiří Švagr – Ing. Jan Vojtík,  Technologie ručního zpracování kovů, Institut výchovy a vzdělávání, Prahy 2000, ISBN 80-7105-214-0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Jozef Bronček, Ph.D. a kol., Strojírenství a strojírenská výroba, Nakladatelství Dr. Josef Raabe s.r.o., Praha 2017, ISSN 2533-5081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