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Operace s čísly (Aritmetika) (H)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MA-m-3/AH13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 - Matematika a její aplikace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požadavkem jsou znalosti a dovednosti získané na ZŠ v rámci operací s přirozenými, celými a racionálními čísly a práce s kalkulátorem.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modulu Operace s čísly si žáci osvojují aritmetické operace v jejich třech složkách: dovednost provádět operaci, algoritmické porozumění (proč je operace prováděna předloženým postupem) a významové porozumění (umět operaci spojit s reálnou situací). Učí se získávat číselné údaje měřením, odhadováním, výpočtem a zaokrouhlováním.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okruh zahrnuje reálná čísla. Žáci se seznámí i s tématy jako procenta, poměr, úměra a dělitelnost, která mají přesah do každodenního života a jejichž zvládnutí a pochopení tvoří základ dalších partií matematiky. Žáci nacházejí vztahy mezi jevy a předměty při řešení praktických úkolů, umí je popsat a využít pro dané řešení.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modul je základním modulem a je velice důležitý pro odborné předměty a praxi.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Obsahový okruh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znají vlastnosti všech číselných oborů (přirozená, celá, racionální a reálná čísla) a dokáží je užít v každodenním životě (základy finanční matematiky) a při řešení problémů z praxe. Žáci se naučí i operace s číselnými množinami a provádějí operace s intervaly. Musí umět užívat kalkulátor a s jeho pomocí odhadnout hodnotu čísla π, druhé a třetí mocniny, druhé a třetí odmocniny reálného čísla a použít tyto přibližné hodnoty při praktických výpočtech.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aritmetické operace v oboru reálných čísel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měrné, časové a hmotnostní jednotky a ovládá jejich převody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porovná reálná čísla, určí vztahy mezi nimi, znázorní je na číselné ose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různé zápisy reálných čísel, užívá jejich řád a zaokrouhluje 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hodnotu čísla π, druhou a třetí mocninu, druhou a třetí odmocninu pomocí kalkulátoru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trojčlenku a řeší praktické úlohy pomocí procentového počtu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poměr a řeší praktické úlohy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dokáže zapsat číselný interval, ovládá operace s číselnými intervaly (sjednocení a průnik) zobrazí je na číselné ose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 základních pojmech finanční matematiky a provádí výpočty jednoduchých finančních záležitostí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řeší příklady z oboru vzdělávání a z každodenního života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prostředky digitálních technologií a vhodný matematický software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Matematika – operace s reálnými čísly, poměr, měřítko, úměra, trojčlenka, procenta, převody měrných, časových a hmotnostních jednotek, mocniny s celočíselným mocnitelem, intervaly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dosažení výsledků učení jsou doporučeny následující činnosti: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vysvětlování ilustračních příkladů učitelem se souběžnou vlastní prací žáků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řízená diskuze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skupinová práce – práce se žákovskými projekty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individuální práce – buď pracovní list nebo samostatné úkoly, které žáci řeší ve svých sešitech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 digitálními technologiemi a matematickým softwarem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se ověřují jednak průběžně, ale hlavně v závěru modulu. Při hodnoceni je kladen důraz na hloubku porozumění učivu, schopnosti aplikovat poznatky v praxi.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kombinuje různé metody ověřování: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 učitele se žákem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řízená diskuze mezi žáky ve skupině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písemné práce a testy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 pracovními listy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řešení žákovských projektů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Uvedené hodnocení body lze využít postupně dle činností žáků k formativnímu hodnocení, součtu bodů k hodnocení sumativnímu. Uvedené rozpětí v bodovém ohodnocení umožňuje zohlednit v hodnocení i míru podpory, kterou žák při řešení úlohy potřeboval. Hodnocení známkou lze využít k sumativnímu hodnocení, pokud se v rámci ŠVP používá známkování.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body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určí řády číslic v zápisu reálného čísla – max. 5 bodů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zaokrouhlí reálné číslo s danou přesností – max. 5 bodů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používá různé zápisy reálného čísla (celé číslo, zlomek, desetinné číslo), zobrazí dané reálné číslo na číselné ose – max. 15 bodů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počítá různými způsoby a využívá měrné jednotky a jejich převody – max. 10 bodů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určí hodnotu čísla π, druhou mocninu a druhou a třetí odmocninu pomocí kalkulátoru a využívá je při řešení příkladů z oboru vzdělání – max. 10 bodů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provádí operace s intervaly – max. 5 bodů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řeší praktické úlohy s využitím poměru a úměry – max. 15 bodů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používá trojčlenku a řeší praktické úlohy s využitím procentového počtu – max. 20 bodů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provádí výpočty jednoduchých finančních operací – max. 15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základě počtu bodů je žák klasifikován příslušnou známkou. Učitel přitom přihlíží na žákovy schopnosti, které jsou dány např. specifickými poruchami učení nebo zdravotními a psychickými omezeními.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známkou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100–86 bodů ….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85–71 bodů ….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70–46 bodů  …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45–26 bodů  …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25–0 bodů ….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Fuchs Eduard, Binterová Helena a kol.: Standardy a testové úlohy z matematiky pro střední odborná učiliště. Prometheus, spol. s r.o., Praha 2004. ISBN 800-7196-294-5.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Keblová Alena, Volková Jana: Matematika pro 1. až 3. ročník odborných učilišť, ARITMETIKA, ALGEBRA. Septima s r.o., Praha 2002. ISBN 80-7216-170-9.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Calda, Emil: Matematika pro dvouleté a tříleté učební obory SOU, 1. díl. Prometheus, spol. s r.o., Praha 2017. ISBN 978-80-7196-367-7.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Bartošek, J. Bobek, F. Procházka, M. Staněk, Z. Bobková: Sbírka řešených úloh z aplikované matematiky pro střední školy pro technické obory se strojírenským základem, NÚV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Hudcová, L. Kubičíková: Sbírka úloh z matematiky pro SOŠ, SOU a nástavbové studium. Prometheus, Praha. ISBN: 978-80-7196-318-9.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určen žákům ve všech oborech vzdělání kategorie vzdělávání H (střední odborné vzdělávání s výučním listem). Měl by být probírán jako první.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lze využít i žákovské projekty.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