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masa jatečných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29-m-3/AG69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29-56-H/01 Řezník-uzenář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z biologie a aplikované biologie o druzích hospodářských zvířat a kategoriích jatečných zvířat.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žákům poskytuje základní informace o zpracování jatečných zvířat, vysvětlí vztahy mezi jatečnou výrobou, bourárenskou výrobou a masnou výrobou a tyto 3 základní výrobní fáze charakterizuje.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29-51-E/01 Potravinářská výroba jsou tyto výsledky vztahující se k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zásady nákupu jatečných zvířat;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druhy jatečných zvířat, na příkladech osvětlí odlišnost jednotlivých druhů a plemen;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pojmy: přeprava, ustájení, ošetření jatečných zvířat, welfare;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hodnocení jakosti masa a uvede faktory, které ji ovlivňují;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typy porážek charakteristické pro jednotlivé druhy jatečných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masa ve výživě lidí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druhy hospodářských zvířat a kategorie jatečných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 jednotlivá plemena zvířat z hlediska těžení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vztahy v jednotlivých fázích zpracování masa.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postupy při nákupu a dopravě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jednotlivé linky na porážení skotu a prasat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intravitální vlivy na kvalitu získaného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sledování kontrolních bodů v potravinářství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1. výrobní fázi zpracování masa – jatečnictví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bourání masa podle druhu zpracování – výrobní, výsekové, pro mrazírenské účely, pro export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základní suroviny masné výroby a její polotovary pro výrobu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jatečných zvířat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skot – býk, vůl, kráva, jalovice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vepřový brav – prasata – kanec, vepř, prasnice, svině, podsvinče, sele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skopový brav – ovce – beran, skopec, bahnice, jehně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koně – hřebec, valach, klisna, hříbě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kozí brav – kozel, koza, skopec, kůzle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Plemena jatečných zvířat z hlediska těžení masa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Skot – masný, dojný, kombinovaný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Prasata – masná, sádelnomasná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Ovce – masné Merino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Nákup jatečných zvířat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Nákup v živém, evidenční list zvířete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Nákup na pevno v mase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Doprava jatečných zvířat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Evidenční list zvířete, nakládka a vykládka zvířete, dopravní předpisy transportu živých zvířat, systém welfare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na jatkách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Veterinární kontrola, přejímka zvířat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Stání – vylačnění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Fixace zvířete, druhy omračování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Vykrvování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Opracování povrchu těla – ukončení nečisté porážky, rozdělení podle druhu zvířat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Rozhruzení, vykolení – veterinární kontrola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Půlení – čtvrcení – podle druhu jatečného těla veterinární kontrola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Chlazení JUT – zrání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Typizované linky na porážení skotu a prasat – rozdíly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Změny v mase po porážce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Fyzikální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Chemické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Biochemické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Histologické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HACCP v masném průmyslu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orientace při bourání masa pro výrobu a výsek, mrazírenské účely a na export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Úvod do masné výroby – základní vstupní surovina maso v potřebné podobě (teplé, čerstvé, nasolené, ztužené podmíněně poživatelné) a jednotlivé polotovary masné výroby po vypracování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se bude využívat: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učebnicemi a odbornou literaturou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na počítači s přístupem na internet a tisk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Názorně-demonstrační metody: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Připravená elektronická prezentace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Připravená internetová stránka s dopravou a nákupem zvířat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Připravená internetová stránka s porážkou zvířat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Exkurze k chovatelům jatečných zvířat – partneři ve výuce (ZOOD Brniště, jatka Prošek)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Exkurze ve zpracovně masa – výrobě uzenin a masných výrobků – dle dostupnosti v regionu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Odkaz na webovou stránku systému HACCP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Práce s ukázkami modelů a plakátů, srovnávání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Ukázka jednotlivých základních druhů plemen v chovu jatečných zvířat, typování jednotlivých druhů pro jednotlivé použití v katalogu a vyhledávání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s druhy jatečných zvířat přímo u chovatelů v rámci exkurze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Porovnávají vlastnosti jatečných zvířat a jejich použití pro další zpracování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Určují jednotlivá plemena dle ukázky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Porovnávají způsoby dopravy a nákupu v živém a na pevno v mase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Hodnotí a doplňují použité prezentace vlastními postřehy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Tvoří kontrolní otázky k výkladu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Spolupracují ve skupině při vyhledávání jednotlivých kritických bodů a mezí v rámci systému HACCP při jednotlivých postupech výroby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Kompletují průřezové vědomosti získané v odborných předmětech a v odborném výcviku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Vypočítávají jednotlivé vzorové příklady z výtěžnosti v JUT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Charakterizují jednotlivé typy porážecích linek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Diskutují o změnách v mase po porážce před použitím do masné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29-51-E/01 Potravinářská výroba – Řeznické a uzenářské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29-56-H/01 Řezník-uzenář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 znalostí (zkoušení)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užívání odborné terminologie, správnost výsledků a aktivita ve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význam masa ve výživě lidí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jednotlivé druhy jatečných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jednotlivá plemena zvířat z hlediska těžení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Popsat vztahy mezi třemi základními fázemi zpracování masa a tyto výrobní fáze charakterizovat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postupy při nákupu v živém a napevno v mase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Popsat organizaci a pravidla dopravy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Popsat požadavky welfare v chovu a při dopravě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Popsat způsoby hodnocení jatečných zvířat – kvantitu, kvalitu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význam a funkci evidenčního, průvodního listu zvířete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funkci veterinární kontroly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jednotlivé postupy zpracování masa ve fázi jatečnictví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základní rozdíly v porážecích linkách skotu a prasat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intravitální vlivy na kvalitu získaného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význam sledování kontrolních bodů v potravinářství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význam výpočtů výtěžnosti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Vypočítat na základě zadání výtěžnost v JUT v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změny v mase po porážce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Popsat bourání masa podle druhu zpracování – výrobní, výsekové, pro mrazírenské účely, pro export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Vyjmenovat základní suroviny masné výroby a její polotovary pro výrobu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Technologie 1. roč. SPŠ Potravinář</w:t>
      </w:r>
      <w:r>
        <w:t xml:space="preserve"> Ing. Jiří Altera, Ing. Libuše Alterová, ISBN 80-86320-45-6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110/1997Sb., </w:t>
      </w:r>
      <w:r>
        <w:rPr>
          <w:i/>
        </w:rPr>
        <w:t xml:space="preserve">o potravinách a tabákových výrobcích, jeho novela</w:t>
      </w:r>
      <w:r>
        <w:t xml:space="preserve"> – zákon č. 306/2000Sb.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Technologie zpracování masa</w:t>
      </w:r>
      <w:r>
        <w:t xml:space="preserve">, Ing. Jiří Altera, Ing. Libuše Alterová, SNTL Praha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https://www.youtube.com/watch?v=DJWwsrqgevU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https://www.youtube.com/watch?v=cTuQwazG5FQ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http://docplayer.cz/5245211-System-kritickych-bodu-haccp.html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youtube.com/watch?v=DJWwsrqgevU" TargetMode="External" Id="rId9"/>
  <Relationship Type="http://schemas.openxmlformats.org/officeDocument/2006/relationships/hyperlink" Target="https://www.youtube.com/watch?v=cTuQwazG5FQ" TargetMode="External" Id="rId10"/>
  <Relationship Type="http://schemas.openxmlformats.org/officeDocument/2006/relationships/hyperlink" Target="http://docplayer.cz/5245211-System-kritickych-bodu-haccp.html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