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Marketingový mix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66-m-3/AF65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66-51-H/01 Prodavač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66-41-L/01 Obchodník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66-52-H/01 Aranžér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66-53-H/01 Operátor skladování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ekonomická terminologie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Žák získá podrobnější přehled o marketingu jako samostatné disciplíně, současně o jeho úloze v podnikatelském i nepodnikatelském prostředí, dále o marketingovém mixu. Samostatně bude schopen definovat pojem marketingový mix a kategorizovat jej.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nástroje marketingu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umí sestavit marketingový mix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fázi životního cyklu u konkrétních produktů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metodu tvorby ceny a stanoví vhodnou úroveň ceny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příkladu demonstruje úlohu prodejních cest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vybere vhodný reklamní prostředek pro určitý produkt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Marketing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Marketingový mix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Charakterizuje nástroje marketingu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definuje základní terminologii spojenou s marketingem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vyjmenuje a charakterizuje jednotlivé nástroje marketingu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pracuje s literaturou řešící marketing na obecné úrovni a oblast marketingového mixu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důvody aplikace marketingu v oblasti obchodu a služeb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Umí sestavit marketingový mix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objasní pojem marketingový mix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popíše úlohu marketingového mixu v podnikatelském prostředí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pojmenuje a charakterizuje jednotlivé kroky marketingového mixu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na praktickém zadání sestaví marketingový mix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Určí fázi životního cyklu u konkrétních produktů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schématu objasní fáze životního cyklu výrobku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zvolí výrobek, u něhož popíše fáze životního cyklu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navrhne způsob nejefektivnější možnosti udržení produktu na trhu a konfrontuje ho s vyučujícím a spolužáky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spolupracuje se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Určí metodu tvorby ceny a stanoví vhodnou úroveň ceny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vyjmenujte metody tvorby cen a vysvětlí význam jejich použití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pojmenuje faktory ovlivňující cenu produktu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vyučujícím na praktickém zadání zvolí metodu tvorby ceny a stanoví vhodnou úroveň ceny zvoleného produktu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 součinnosti se spolužáky demonstruje vliv cenové hladiny výrobku na jeho konkurenceschopnost na trhu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Na příkladu demonstruje úlohu prodejních cest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zvolí si jeden výrobek a vysvětlí efektivnost volby prodejní cesty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nebo ve skupině žáků vybere pro konkrétní výrobky druhy prodejních cest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příkladech vyjmenuje výhody a nevýhody prodejních cest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Vybere vhodný reklamní prostředek pro určitý produkt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druhy reklamy a propagace prodeje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příkladech vysvětlí, kde je vhodné použít reklamu nebo podporu prodeje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žáků diskutuje o vhodnosti použití reklamního prostředku na konkrétní zadaný výrobek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 se bude skládat z teoretické a praktické části. V teoretické části se znalosti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marketing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úloha a nástroje marketingu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marketingový mix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příklad bude obsahovat 4 úlohy zaměřené na 4P marketingového mixu, které budou vyžadovat: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formulaci a základní charakteristiku marketingového mixu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klasifikaci marketingového mixu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návrh vlastního řešení dle zadání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vyhodnocení vlastního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prezentuje získané znalosti formou aplikace na konkrétních příkladech.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teoretická část: žák získá maximálně 20 bodů, uspěl při dosažení minimálně 6 bodů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část: žák získá maximálně 40 bodů, uspěl při dosažení minimálně 25 bodů. Hodnocení může být realizováno na základě těchto oblastí: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zpracování marketingového mixu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realizace úlohy korespondující s marketingovým mixem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vlastní návrhy na efektivní řešení zadaného příkladu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obhajoba řešeného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dostane tři otázky, uspěl při zodpovězení 1/3.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 výkladu pojmů, aplikace z teoretických poznatků do praktických příkladů, samostatnost při prezentaci a schopnost obhajoby výsledku. Podmínkou je účast na modulu ve výši 80 %.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 v případě nedosažení požadované minimální bodové hranice, tj 31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KYNCLOVÁ, Jaroslava, KARÁSKOVÁ, Eva. </w:t>
      </w:r>
      <w:r>
        <w:rPr>
          <w:i/>
        </w:rPr>
        <w:t xml:space="preserve">Marketing a management</w:t>
      </w:r>
      <w:r>
        <w:t xml:space="preserve">. 1. vydání. Fortuna, 2009. ISBN 978-80-773-061-1.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