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Vyřezávání ovoce a zeleniny CARVING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 žádné vstupní požadavky. Předpokladem je estetické cítění, zvládání jemné motoriky při práci s nožem, chuť naučit se novým dovednostem a podpoření vlastní kreativity.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pochopit používání správné techniky práce s nožem, uvědomit si nejčastější chyby, které začátečníci dělají. Žák u zvolené potraviny zhodnocuje konzistenci, tvar, pevnost slupky, barvu a trvanlivost hotového výrobku. Musí rozlišovat potraviny, které při oxidaci mění barvu a podle toho s nimi zachází a uchovává je. Žák je veden ke kreativnímu rozvoji a schopnosti vidění různých kompozic.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 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</w:t>
      </w:r>
      <w:r>
        <w:t xml:space="preserve">: odborné kompetence - 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předpisy týkající se bezpečnosti a ochrany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vzdělávání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ošetřuje ovoce a zeleninu před zpracováním,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speciálními noži a dlátky na zeleninu a ovoce,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správné nářadí na jednotlivé druhy zeleniny a ovoce,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vykrajuje jednoduché tvary v zelenině a ovoci,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jednoduché kompozice,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uchovává hotové výrobky,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dobrušuje nože a dlátka.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Rozpis učiva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a správné ošetření suroviny,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techniky práce s nožem a dlátkem na zeleninu a ovoce,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technika práce s dlátky do tvarů U, V a Z,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technika práce s dočišťovacími dlátky,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technika práce s šablonami pro vyřezávání,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jednoduchých kompozicí, jejich uchovávání,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broušení nožů.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sledují odborný výklad přednášejícího,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vybírají vhodné potraviny pro CARVING,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dodržují zásady BOZP a hygieny,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 potravin zohledňují jejich vlastnosti, konzistenci a náročnost na uchování,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napodobují manuální činnosti s nožem a dlátky,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volí správnou techniku práce s nožem a dlátky,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vybírají si jednoduché techniky vykrajování potravin,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zvolí správnou techniku vykrajování pro jednotlivé druhy zeleniny a ovoce,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ošetřují zeleninu a ovoce před i v průběhu vykrajování,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volí šablony k vykrajování zeleniny a ovoce,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vyberou techniku ošetření hotového výrobku,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vytváří jednoduché kompozice z ovoce,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uplatňují správný postup při dobrušování nožů,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objektivně hodnotí své výtvory a výtvory svých spolužáků.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 výuka skupinová a individuální, metody slovní a názorné ukázky, metoda dialogu, rozhovoru.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Učebna, dostupnost sanitačního zařízení pro dodržování hygieny osobní a potravin, stůl, židle, prkno, mísy na uchování potravin, nůž, profesionální sady pro CARVING dodá školitel.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1.–3.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uskuteční podle zájmu žáků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na konci modulu dostane jednoduché zadání kompozice, kterou v určitém časovém úseku vypracuje. Kompozici si volí sám, hodnotí se kreativita, fantazie a jemná motorika – zručnost. Dalším způsobem ověřování je subjektivní hodnocení ostatních účastníků.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hodnocení, vzájemné hodnocení, sebehodnocení.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možnost zúčastnit se dalších složitějších kurzů.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100 %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na konci modulu předloží jednoduchou kompozici ze zeleniny nebo ovoce. Po slovním zhodnocení dostane účastnický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PROCHÁZKA, Luděk. Kouzla ze zeleniny a ovoce. Praha: 1. vyd. Ikar 2012. ISBN 978-80-249-1830-3.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PROCHÁZKA, Luděk. Čarujeme se zeleninou 1. Praha: 3. vyd.  Ikar, 2007. ISBN 978-80-249-0925-7.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PROCHÁZKA, Luděk. Čarujeme se zeleninou 2. Praha: 1. vyd.  Ikar 2010. ISBN 80-249-0812-3.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PROCHÁZKA, Luděk. Kouzlíme s ovocem a melouny. Praha: 1. vyd. Sdružení MAC, 2002. ISBN 80-86015-93-9.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BERAN, David, BERANOVÁ, Andrea. Dekorativní vyřezávání z ovoce a zeleniny. Praha: 1. vyd. Grada 2007. ISBN 978-80-247-1842-2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