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Teatender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základních pravidel přípravy a servisu teplých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čajového inventáře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čaj - jeho pěstování, sklizeň a zpracování; zároveň se zabývá přípravou a pitím čaje. Žáci se seznámí s charakteristikou, růstem a sklizní čaje.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žák schopen vysvětlit pojem teatender, rozlišovat odrůdy čaje, vysvětlit specifika způsobu pití čaje z různých oblastí, připravovat čajový nálev do konviček a degustovat, připravovat jednoduchý nápoj na bázi čaje.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 65-51-H/01 Kuchař-číšník, 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nápojového specialistu - teatendera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charakteristiku čaje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botaniku rostliny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nároky a podmínky pěstování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odrůdy čaje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sklizeň čaje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zpracování čaje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geografii a druhy čajů pro určitou oblast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zásady skladování čaje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čajový obřad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zásady správné přípravy čajového nálevu a jeho degustace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jednoduchý nápoj z čaje, vysvětlí pojem mixologie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nápojového specialisty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čaje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význam čaje pro lidský organismus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charakteristika čaje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Botanika rostliny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Nároky a podmínky pěstování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prostředí, živiny, pěstování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Odrůdy čaje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Sklizeň čaje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rozdělení sklizně podle období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způsoby sklizně (strojově, ručně)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čaje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zpracování podle druhu čaje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Geografie a druhy čajů pro určitou oblast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způsoby pití čaje typické pro danou oblast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čaje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zásady skladování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kvalitativní znaky čaje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Čajový obřad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principy, typy, provedení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čajového nálevu a jeho podávání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příprava správného inventáře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zahřátí a vypláchnutí konvičky, sítka a šálků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zalévání čaje vodou ve správné teplotě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doba louhování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slévání čaje do servírovací konvičky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servis čaje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Degustace čaje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chuťové a aromatické profily čajů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nápoje z čaje, pojem mixologie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párování čaje s různými přídavnými látkami (ingrediencemi)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odehrávají v odborné učebně stolničení či techniky obsluhy za přítomnosti odborného pedagoga, který na žáky soustavně dohlíží.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 využitím prezentací a názorných ukázek k jednotlivým tématům. Využívá se např. dataprojektor, TV či PC, reálný inventář a další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dovedností pro práci s čajem a vhodným inventářem. K úspěšnému dosažení výsledků je doporučeno řízené procvičování a pravidelné opakování učiva s využitím názorných ukázek a praktických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sledují odborný výklad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uplatňují práci s textem (učební text, prezentace) a využívají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pracují se získanými informacemi a vybírají si, které využijí pro danou problematiku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aplikují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hledání řešení spolupracují s ostatními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prezentují a zdůvodňují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teatender - jeho schopnosti, dovednosti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uvedou charakteristiku čaje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popíší botaniku rostliny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uvedou nároky a podmínky pěstování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určí odrůdy čaje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popíší sklizeň čaje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uvedou zpracování čaje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geografii a druhy čajů pro určitou oblast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uvedou zásady skladování čaje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popíší čajový obřad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čajový nálev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zásady degustace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nápoj z čaje, vysvětlí pojem mixologie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Kuchař-číšník,  2. ročník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Gastronomie, 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zkoušením, praktickým předvedením a ústní obhajobou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 s využitím uzavřených i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přípravy čajových nálevů a jejich degustace, příprava jednoduchého nápoje z čaje a ostatních ingrediencí. Hodnocení je provedeno ústně po dokončení úkolu nebo v jeho průběhu.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zkoušení z témat (obsahových okruhů):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 čaje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Botanika rostliny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Nároky a podmínky pěstování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Odrůdy čaje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Sklizeň čaje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čaje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Geografie a druhy čajů pro určitou oblast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Skladování čaje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Čajový obřad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Pojem mixologie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zadaného úkolu z témat (obsahových okruhů):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Inventář a pomůcky teatendera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čajového nálevu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Degustace čaje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jednoduchého nápoje na bázi čaje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sledování úrovně plnění zadaných úkolů a dodržování zásad hygieny a BOZP, přístup k zadaným úkolům, vlastní aktivita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 pravidel pro hodnocení žáků školy a dále zohledňujeme slovní hodnocení dosahované úrovně průběžného plnění zadaných úkolů a dodržování zásad hygieny a BOZP, přístup k zadaným úkolům, vlastní aktivity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správně je méně než 35 % – známka 5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správně je alespoň 35 a méně než 50 % – známka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správně je alespoň 50 a méně než 70 % – známka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správně je alespoň 70 a méně než 85 % – známka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správně je alespoň 85 % 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povinen splnit min. 85 % docházky do výuky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1x písemné ověření znalostí a dovedností z navržených obsahových okruhů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praktická zkouška dle zadání pedagoga z výše navržených obsahových okruhů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SOON Edwin: </w:t>
      </w:r>
      <w:r>
        <w:rPr>
          <w:i/>
        </w:rPr>
        <w:t xml:space="preserve">Cesta čaje Dilmah</w:t>
      </w:r>
      <w:r>
        <w:t xml:space="preserve">. Euromedia Group Praha, 2009. ISBN 978-80-249-1757-3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VALTER Karel: </w:t>
      </w:r>
      <w:r>
        <w:rPr>
          <w:i/>
        </w:rPr>
        <w:t xml:space="preserve">Vše o čaji pro čajomily</w:t>
      </w:r>
      <w:r>
        <w:t xml:space="preserve">. Granit Praha, 2010. ISBN 978-80-7296-072-9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teoretická část  8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praktická část   8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