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 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Zobrazení součásti Hřídele III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skica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21-44-L/01 Technik modelových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modulů Technická normalizace, Zobrazování a promítání, Kótování a Zobrazování strojních součástí 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odborné zaměření strojírenství. Připravuje žáky na tvorbu technické dokumentace kreslení strojních součástí, výrobních výkresů součástí a výkresů sestavení.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platné normy z oblasti technického zobrazování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zobrazí základní strojní součásti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strojních součástí ve výkrese sestavení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označí strojní součástí základními rozměry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vyčte z výkresů strojních součástí jejich tvar a rozměry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ložiska a těsnění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 kluzná ložiska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valivá ložiska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těsnění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pružiny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mechanické převody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ozubené převody – základní pojmy, zobrazování ozubení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řetězové převody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řemenové převody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svarové 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pájené a lepené 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nýtované 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výkresy polotovarů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kreslení odlitků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kreslení výkovků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kreslení ohýbaných součástí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kreslení lisovaných součástí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ostatní výkresy a schémata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problematika zásad technické normalizace a standardizace technických výkresů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prace s obrazem strojírenských součástí (ložiska, pružiny,převody,svarové spoje, lepené spoje, nýtované spoje a polotovary)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kótování součásti nakreslené v pravoúhlém promítání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výrobního výkresu součásti a výkresu sestavení včetně kusovníku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pojmy a pravidly tolerování rozměrů a jejich správným určením a vyhledáním ve Strojírenských tabulkách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nakreslí zadanou součást v pravoúhlém promítání a provede její zakótování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zapisuje  tolerované  rozměry vyhledané ve strojírenských tabulkách dle technické normy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zapisuje požadovanou strukturu povrchu na výkrese strojírenské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rozezná výrobní výkres součásti a výkres sestavení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vyhotoví seznam součástí podle zadaného výkresu sestavení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zobrazí zvolenou strojírenskou součást na výkrese včetně správného okótování a zapsání tolerancí rozměrů a drsnosti povrchu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a písemné zkoušení se zpětnou vazbou: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nakreslení součásti v pravoúhlém promítání a její zakótování včetně tolerance a požadavků na kvalitu povrchu, zadání samostatné práce žáků je v komplexní úloze v příloze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KLETEČKA, PETR FOŘT. Technické kreslení. CPress 2007. ISBN 978-80-251-1887-0.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LEINVEBR, PAVEL VÁVRA. Strojnické tabulky.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