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Výrobní postupy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23-m-2/AF11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postupu pro rotační součást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ukončení 1. a 2. ročníku v uvedených oborech..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BOZP pro strojní a ruční obrábění kovů.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předání znalostí v oblastech výrobních postupů - obrábění, tváření, montáže.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jednotlivých druzích obráběcích strojů, nástrojích, výrobním nářadí a přípravcích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možnosti uspořádání a materiálové požadavky strojů pro nekonvenční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analyzuje možnosti vybavení pracovišť mechanizačními prostředky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kategorizuje a kombinuje jednotlivé typy manipulačních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 modulu: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Druhy, požadavky a členění jednotlivých výrobních postupů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Polotovary – výroba, rozdělení, volba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Přídavky materiálu – na obrábění, jejich volba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 operací výrobního postupu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Normy a normativy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Podklady pro tvorbu výrobních postupů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Montážní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obsah, požadavky a členění výrobních postupů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obráběcích strojů a nástrojů, výrobní nářadím, přípravky a mechanizačními prostředky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základní druhy výrobních postupů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se sledem operací v technologickém postupu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s ukázkami montážních postupů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materiál a polotovar na výrobu zadané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 jejich základní složení a značení podle technických norem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stanovení technologických podmínek a parametrů prováděních jednotlivých operací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doplní strojní časy pro jednotlivé úseky a úkony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do výrobního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teoretických znalostí ústně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otázky z oblasti orientace v jednotlivých druzích obráběcích strojů, nástrojích, výrobním nářadí a přípravcích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práce žáků na stanovení technologických podmínek a parametrů prováděních jednotlivých operací včetně doplnění strojních časů pro jednotlivé úseky a úkony u zadané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 zkoušení – prověření oborných znalostí z oblasti technických materiálů se zpětnou vazbou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zkoušení –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Závěrečná modulová pís. práce – max.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DILLINGER, J. a kolektiv: </w:t>
      </w:r>
      <w:r>
        <w:rPr>
          <w:i/>
        </w:rPr>
        <w:t xml:space="preserve">Moderní strojírenství pro školu i praxi</w:t>
      </w:r>
      <w:r>
        <w:t xml:space="preserve">, 2007, Europa-Sobotáles, Praha,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EINVEBER, VÁVRA: </w:t>
      </w:r>
      <w:r>
        <w:rPr>
          <w:i/>
        </w:rPr>
        <w:t xml:space="preserve">Strojnické tabulky-4</w:t>
      </w:r>
      <w:r>
        <w:t xml:space="preserve"> (doplněné vydání); 2008; ISBN: 9788073610517; Albra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ULRICH, FISCHER A KOLEKTIV: </w:t>
      </w:r>
      <w:r>
        <w:rPr>
          <w:i/>
        </w:rPr>
        <w:t xml:space="preserve">Základy strojnictví</w:t>
      </w:r>
      <w:r>
        <w:t xml:space="preserve">. Praha, Sobotáles, 2004. 290 s. ISBN 80-86706-09-5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Katalogy nástrojů a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FIALOVÁ, D. </w:t>
      </w:r>
      <w:r>
        <w:rPr>
          <w:i/>
        </w:rPr>
        <w:t xml:space="preserve">Zámečnické práce a údržba 2</w:t>
      </w:r>
      <w:r>
        <w:t xml:space="preserve">. Praha, 2007, ISBN 978-80-7320-105-0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