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válcové a rovinné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kovových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se základy strojního obrábění soustružením. Na soustruzích lze obrábět válcové, kuželové, kulové i obecné rotační plochy, rovinné plochy a závity. Kromě soustružení lze na soustruzích provádět další osové operace, jako vrtání, vyhrubování, vystružování, řezání závitů závitníky nebo závitovými čelistmi.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soustružení, hlavní řezný pohyb, vedlejší řezný pohyb, přísuv, podélné soustružení, čelní soustružení, zapichování, upichování, soustružení tvarovým nožem, soustružení kuželu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základní tvar soustružnického nože (ubírací přímý, ubírací ohnutý, hladící, nabírací, ubírací čelní, rohový, ubírací stranový, zapichovací, vnitřní rohový, vnitřní ubírací) vzhledem ke tvaru obrobku, materiálu a zadané operaci. Soustružnické nože roztřídí podle různých hledisek: podle materiálu břitu, konstrukce, směru posuvu, způsobu obrábění, tvaru stopky nože, podle druhu obráběcího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upínání nástrojů (nožová hlava, revolverová hlava) a obrobků (upnutí mezi hroty, upínání do kleštin, upnutí do univerzálního sklíčidla a na upínací lícní desku)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obráběcí stroje pro soustružení (hrotové, čelní, svislé, revolverové, poloautomatické, automatické, číslicově řízené NC). Popíše jednotlivé druhy obráběcích strojů pro soustružení, jejich části a funkci.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pomocí Strojnických tabulek.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obrábí technologicky nesložité obrobky na základních druzích konvenčních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soustružením: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metody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pro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obráběcích strojů pro soustružení a jejich hlavní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řezných podmínek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Geometrie soustružnického nože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soustružení, hlavním řezným pohybem, vedlejším řezným pohybem, přísuvem, podélným soustružením, čelním soustružením, zapichováním, upichováním, soustružením tvarovým nožem, soustružením kuželu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řezných podmínek pro soustružení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  ve strojní  dílnách nebo pracovišti strojírenské firmy.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 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obrábění)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základního 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Písemný test::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z oblasti - podstata metody soustružení, druhy nástrojů pro soustružení, způsoby upínání nástrojů a obrobků, druhy obráběcích strojů pro soustružení, popis části strojů a jejich funkcí, volba řezných podmínek dle zadání, BOZP na pracovišti strojírenské firmy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technologického postupu výroby zadané rotační součásti, její zhotovení dle výkresové dokumentace a volba vhodného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Písemný test: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prověření odborných teoretických znalosti v oblasti konvenčního soustružení, max. 100 bodů, minimálně 65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hodnocení zvoleného technologického postupu práce a výsledný výrobek dle výkresové dokumentace, max. 100 bodů, minimálně 65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Celkové hodnocení: uspěl (a) – neuspěl (a)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JANYŠ, GLANC, </w:t>
      </w:r>
      <w:r>
        <w:rPr>
          <w:i/>
        </w:rPr>
        <w:t xml:space="preserve">Dílenské tabulky</w:t>
      </w:r>
      <w:r>
        <w:t xml:space="preserve">, SNTL Praha 1973, ISBN;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J.,  GABRIEL V., </w:t>
      </w:r>
      <w:r>
        <w:rPr>
          <w:i/>
        </w:rPr>
        <w:t xml:space="preserve">Strojírenská technologie 3 – metody, stroje a nástroje pro obrábění 1. díl</w:t>
      </w:r>
      <w:r>
        <w:t xml:space="preserve">, Scientia, Praha 2005, ISBN;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HLUCHÝ M., HAŇEK V., </w:t>
      </w:r>
      <w:r>
        <w:rPr>
          <w:i/>
        </w:rPr>
        <w:t xml:space="preserve">Strojírenská technologie 2 – koroze, základy obrábění, výrobní postupy 2. díl</w:t>
      </w:r>
      <w:r>
        <w:t xml:space="preserve">, Scientia, Praha 2001, ISBN; 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 J., ŠVERCL J.,  </w:t>
      </w:r>
      <w:r>
        <w:rPr>
          <w:i/>
        </w:rPr>
        <w:t xml:space="preserve">Strojnické tabulky 1</w:t>
      </w:r>
      <w:r>
        <w:t xml:space="preserve">, Scientia, Praha 2004, ISBN; 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