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Stanovujeme mzdu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63-m-4/AA06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Evidence mezd a jejich výpočty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Mzdové účetnictví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jsou základní poznatky z oblasti  pracovního práva, mzdových předpisů, personalistiky, financování činnosti, přímých daní a povinností vůči institucím zdravotního a sociálního pojištění.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Jsme zaměstnanci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Zajištění začátku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Řídíme firmu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Vedení lidí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teoreticky i prakticky s problematikou předpisů na úseku mezd a platů. Směřuje k získání kompetencí v oblasti evidence práce zaměstnanců a výpočtu všech mzdových složek v případě pracovního poměru i dohod o pracích konaných mimo pracovní poměr.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přijímá zaměstnance do pracovního poměru,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sepisuje dohody o pracích konaných mimo pracovní poměr,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vystavuje mzdový a platový výměr,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eviduje docházku a nepřítomnost,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počítá základní a doplňkové složky hrubé mzdy (platu) a náhrady mezd za svátek a dovolenou,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zdaňuje mzdu,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podrobuje mzdu odvodům zdravotního a sociálního pojištění,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počítá náhradu za prvních 14 kalendářních dní nemoci,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počítá odměnu z dohod.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Organizace, podnik, právní úprava podnikání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Zabezpečení hlavní činnosti lidskými zdroji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Náklady a výnosy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Soustava daní a zákonné pojištění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část výuky je teoretická a je zaměřená na předpisy v oblasti odměňování - zejména zákoník práce, zákon o daních z příjmů a předpisy na úseku všeobecného zdravotního pojištění a sociálního zabezpečení. Navazuje na ni část praktická, ve které žáci provádí konkrétní úkony spojené s evidencí práce zaměstnanců a jejich odměňováním.  Žáci sepisují evidenci docházky a vykonanou práci a počítají všechny složky mezd v souladu se zákoníkem práce. Kromě základní mzdy, příplatků a ostatních doplňkových složek počítají náhradu mzdy za dovolenou a svátek a náhradu za prvních čtrnáct dní nemoci. Počítají odměnu z dohody o provedení práce a dohody o pracovní činnosti. Odměnu za práci podrobují odvodům zdravotního a sociálního pojištění a dani z příjmů.  Při práci žáci využívají počítače a internet. Vyhledávají příslušné legislativní normy a informace vztahující se k mzdové problematice, pracují se mzdovými kalkulačkami a účetním softwarem.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 celkové hodinové dotace modulu žáci využívají počítače a internet minimálně v rozsahu 5 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Písemný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zahrnuje: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výpočet  základní mzdy a příplatků,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náhrady za dovolenou a svátek,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náhrady za nemoc,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odměny z dohody o provední práce,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odměny z dohody o pracovní činnosti,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výpočet odvodové povinnosti - zdravotního a sociálního pojištění, zálohy na daň z příjmů a srážkové daně,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sestavení mzdového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Celý modul je splněn za předpokladu, že proběhne: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1x ústní zkoušení znalostí za dobu realizace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1x písemné ověření znalostí a dovedností formou uzavřených i otevřených otázek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odevzdání a hodnocení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Ústní zkoušení – je hodnocena obsahová správnost, srozumitelnost ústního projevu, schopnost spojovat informace z různých tematických celků.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Písemný test – kromě faktické přesnosti je hodnocena pečlivost a srozumitelnost.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Samostatná práce – je hodnocena obsahová správnost a uvedení všech povinných formálních náležitostí.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uspěl –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Žák zpracoval všechny požadované výstupy modulu, hodnocení z ústního zkoušení a písemného testu není nižší než 50 %, hodnocení samostatné práce není nižší než 70%.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Absence nesmí překročit 20%.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Ekonomika pro obchodní akademie a ostatní střední školy 1 – 4 (autor: Petr Klínský, Otto Műnch)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563/1991 Sb., o účetnictví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262/2006 Sb., zákoník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586/1992 Sb., o daních z příjmů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č.48/1997 Sb., o veřejném zdravotním pojištění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100/1988 Sb., o sociálním zabezpečení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187/2006 Sb., o nemocenském pojištění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