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Atletika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ZD-m-2/AD42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okruh:</w:t>
      </w:r>
      <w:r>
        <w:t xml:space="preserve">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podokruh:</w:t>
      </w:r>
      <w:r>
        <w:t xml:space="preserve"> Atletika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atletiky. Žáci by si měli osvojit (v rámci svých fyzických možností) vybrané atletické disciplíny. Kromě samotného cvičení je součástí i osvojení si základních pravidel, základy názvosloví základních poloh a pohybů a typických rozcvičovacích cviků.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 souladu s 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 souladu s 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běhy (sprint, vytrvalostní, štafetový), starty (z bloků, z nízké i vysoké polohy, z různých poloh)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skoky do výšky a dálky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vrh koulí a hody (např. míček, granát)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(v rámci svých fyzických možností) vybrané atletické disciplíny.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tuto pohybovou činnost a její ukončení, správné základy názvosloví základních poloh a pohybů, dodržování pravidel a základních myšlenek fair-play.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6 hodin v ročníku v řadě, vždy ve 3 navazujících týdnech;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rozvrhnout podle potřeb školy i jinak;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 souladu s 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 souladu s 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 souladu s 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6 rozcvičovacích cviků (průpravných her), které jsou v souladu s náplní hlavní činnosti;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 souladu s 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zvolené disciplíny v dostatečně správném provedení a v souladu s individuálními předpoklady;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názvosloví;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Polívka.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