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potravin a nápojů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v oblasti skladování potravin a nápojů. Dílčím cílem je osvojení hygienických, bezpečnostních a protipožárních pravidel, poznatků o aplikaci a  využití kritických bodů HACCP. Modul je cílen na posílení hmotné odpovědnosti žáka. Po ukončení modulu bude žák skladovat základní potraviny a nápoje dle druhu, vlastností a platných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zavedení systému HACCP ve skladech potravin a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sanitace, dezinfekce a deratizace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možná nebezpečí z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požadavky na označování potravin a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prostory určené pro skladování potravin a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skladů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skladování základních komodit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pohyb zásob ve skladu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objednávku, přejímku zboží a výdej zboží ze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Hygienické, bezpečnostní a protipožární předpisy pro skladování potravin 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potravin, systém 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Sanitační řád - sanitace, dezinfekce, deratizace skladů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Nebezpečí z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Požadavky na označování potravin 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Požadavky na prostory určené pro skladování potravin 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Sklady potravin a nápojů – rozdělení,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jednotlivých komodit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provozní činnosti ve skladu – objednávání zboží, přejímka zboží, výdej zboží ze skladu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pohybu zásob ve skladu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Inventarizace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Pracovníci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výuka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powerpoint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průběžná zpětná vazba cílená na probrané učivo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reálného prostředí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textem a pomůckami (pracovní listy,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informační zdroje především pro vyhledávání nařízení, vyhlášek a zákonů, které upravují požadavky na skladování potravin 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efektivně zpracovává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prostřednictvím odborného výkladu se seznámí s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sanitační řád, sanitace, deratizace, dezinfekce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objasní principy fungování systému HACCP při skladování potravin a nápojů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klasifikuje možná nebezpečí z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výkladu, práce s pracovními listy, z powerpoint prezentace a odborné exkurze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definuje požadavky na označování potravin a nápojů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popíše označení konkrétní potraviny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druhy skladů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zvolí vhodný způsob k uskladnění potravin a nápojů v souladu s jejich vlastnostmi a dodržením hygienických předpisů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objasní pohyb zásob ve skladu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zpracuje objednávku, příjemku a výdejku zboží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inventarizaci zásob na skladě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upřesní pracovní náplně pracovníků skladu potravin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zahrnuje písemné zkoušení probraného učiva formou didaktického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10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méně než 35 % - 5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35 % a méně než 50 % - 4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50 % a méně než 70 % - 3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70 % a méně než 85 % - 2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85 % - 1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školní texty,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ES č. 852/2004 o hygieně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137/2004 Sb., o hygienických požadavcích na stravovací služby a o zásadách osobní a provozní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hygieny při činnostech epidemiologicky závažných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Sb., o ochraně veřejného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Sb., o potravinách a tabákových výrobcích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