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z mořských 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 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masa z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a rozšířit znalosti a dovednosti žáků při zpracování masa z mořských ryb v moderní gastronomii, využívat nová technologická zařízení při přípravě pokrmů podle receptur. Osvojí si dovednosti předúpravy a vlastní tepelné úpravy pokrmů z mořských ryb.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předběžně upraví rybu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předpisy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hygienické předpisy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technologické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vhodný inventář při přípravě pokrmu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správné tepelné úpravy pro dané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technická a technologická zařízení v gastronomii vhodná k přípravě daných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průběžnou kontrolu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 hospodárně s potravinami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normami, recepturami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dohotovuje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Mořské ryby: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stahování kůže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filetování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mořských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 mořských 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odborná videoprezentace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mořských ryb, pokrmy z mořských ryb,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ryb na tepelnou úpravu (stahování kůže, vykosťování, filetování), příprava pokrmů z tuňáka a lososa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předběžně upraví ryby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tepelně upraví pokrmy z ryb podle technologického postupu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znalostní test – rozdělení ryb, charakteristické vlastnosti rybího, výživové hodnoty masa, způsoby předběžné úpravy masa (stahování, vykosťování, porcování, porcování), technologický postup jednoho pokrmu, vhodné přílohy k pokrmům z ryb, předpisy BOZP a HACCAP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 výsledek OV na smluvním pracovišti – připravený pokrm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dosažených znalostí – bodové hodnocení 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 hodnocení 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technologického postupu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 a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vzhled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chuť pokrmu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Max. 100 bodů, min.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 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teoretické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Ladislav Nodl, PhDr. Jaroslav Řešátko: Technologie přípravy pokrmů. Nakladatelství Fortuna, 2001. ISBN 80-7168-788-X.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Runštuk a kolektiv: Receptury teplých pokrmů. IQ 147 v edici Merkur, Praha,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