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studené kuchyně KA5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65-m-3/AP61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65-41-H/01 Kuchař-číšník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jednotlivých druhů surovin rostlinného i živočišného původu a jejich vlastností při zpracování za tepla i za studena.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Kvalifikační modul se věnuje tématům souvisejícím s hygienou a sanitací provozu, hygienou osobní a potravin, s úpravou surovin vhodných pro výrobu pokrmů studené kuchyně, výrobky studené kuchyně a jejich prezentací.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znalosti o vlastnostech potravin nebo surovin při přípravě výrobků studené kuchyně, jejich způsobu zpracování, efektivním využití různých částí surovin a potravin, zohlední moderní trendy v kombinaci se zdravou stravou při výrobě i prezentaci výrobků studené kuchyně a uchovávání jejich užitných a biologických vlastností. Žáci budou připraveni pro složení zkoušky z profesní kvalifikace 65-002-H Příprava pokrmů studené kuchyně. V rámci praktického vyučování se žáci učí, jak si práci na pracovišti co nejefektivněji zorganizovat – vytvářejí např. pracovní příkazy, učí se jak uspořádat pracoviště, jak pracovat ekonomicky a ekologicky, jak pracovat v týmu (rozdělení a plnění úkolů, kontrola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studenou kuchyni a jednotlivé skupiny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a použije suroviny a potraviny pro přípravu ve studené kuchyni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technologické postupy přípravy zadaných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receptury a správnou váhu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studený pokrm dle zadání (paštika nebo galantina)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vykoná přípravné práce, opracuje suroviny s minimálními ztrátami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vhodné technologické vybavení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úpravu, estetizaci a senzorické hodnocení pokrmu před expedicí s ohledem na biologickou hodnotu, chuťovou vyváženost a moderní trendy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bezpečně používá správné hygienické a technologické zásady přípravy, dodržuje HCCP a sanitační řád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65-002-H Příprava pokrmů studené kuchyně: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a estetická úprava studených pokrmů pro slavnostní příležitosti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Nakládání s inventářem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technologických zařízení v provozu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Organizování práce v gastronomickém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Charakteristika studené kuchyně a rautových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Technologie výroby aspiku a rosolu, pochoutkového másla, máslové pomazánky, pěny, majonézy, pomazánky, zálivky, koktajly, paštiky, galantiny, plněné ovoce, plněná zelenina, výrobky ze sýrů, výrobky z vajec, kanapky, chlebíčky, fingerfood, nářezové mísy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Charakteristika a rozdělení salátů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Rozdělení podle použitých surovin jednoduché a složité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Technologie výroby salátů z jatečných mas, z ryb a mořských plodů, z drůbeže, ze zvěřiny, z ovoce, ze zeleniny, z uzenin, z luštěnin, z těstovin, z vajec, kombinace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 žáků probíhá ve třídě, odborné učebně nebo na pracovišti OV, forma výuky je frontální nebo skupinová. Výukovou metodou je výklad učitele doplněný prezentacemi na jednotlivá témata, práce s obrazem, statická a dynamická projekce, tzn. využití informačních a komunikačních technologií, předvádění a pozorování, nebo instruktáž.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procvičování (kladení vhodných otázek), pravidelné opakování učiva formou ústního a písemného zkoušení nebo praktických ukázek.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své činnosti uplatňuje práci s 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obrazovou a videoprojekci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 s on-line kurzy KULINÁŘSKÉ UMĚNÍ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pozoruje názorné ukázky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aktivně se zapojuje do instruktáže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 teoretické poznatky do praktických ukázek (výroba paštiky nebo galantiny)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 instruktáži žáci demonstrují práci na pracovišti odborného výcviku pod vedením učitele odborného výcviku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demonstrace se žáci učí vyrábět pokrmy studené kuchyně na pracovišti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charakterizuje studenou kuchyni a vysvětlí její význam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objasní důležitost osobní (tělesná hygiena, vkusný vzhled, předpisové oblečení čisté a rezervní) i provozní hygieny (sanitační a asanační plán, druhy úklidu podle časového období, hubení škůdců), BOZP (druhy a příčiny úrazů, správné postupy při řešení úrazů, povinnosti zaměstnavatele a práva zaměstnance) a princip správného uchovávání používaných surovin a potravin, z důvodu minimalizování rizik alimentárních onemocnění a ekonomických ztrát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vyjmenuje jednotlivé skupiny výrobků studené kuchyně a charakterizuje jednotlivé výrobky ve skupinách, zná základní techniky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orientuje se ve vhodném výběru a kombinacích surovin a potravin s ohledem na zdravou stravu a moderní trendy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zapojí estetiku do prezentace výrobků studené kuchyně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 Technologie, Odborný výcvik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 s výběrem odpovědí a formou otevřených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využití písemného zkoušení formou otevřených otázek s tématy: výrobky studené kuchyně a rautové výrobky – aspik a rosol, pochoutková másla, pěny, fáše, majonézy, pomazánky, zálivky, dresinky, dipy, koktajly, paštiky, galantiny, výrobky ze sýrů, výrobky z vajec, kanapky, sendviče, chlebíčky, fingerfood, nářezové mísy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Saláty – jednoduché a složité, z jatečných mas, z ryb a mořských plodů, z drůbeže, ze zvěřiny, z ovoce, ze zeleniny, z uzenin, z luštěnin, z těstovin, z vajec.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hodnoticího standardu profesní kvalifikace: Příprava pokrmů studené kuchyně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Připravit pracoviště na provoz, zhodnotit funkčnost a připravenost pracoviště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Převzít pracovní úkoly podle pracovních plánů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Zvolit vhodný technologický postup pro přípravu zadaného pokrmu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Vybrat, připravit a upravit vhodné suroviny pro připravovaný pokrm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Zvolit a připravit k provozu vhodná technologická zařízení pro daný účel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Provést normování na daný počet porcí podle stanovené receptury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Zkontrolovat deklarovaný druh surovin a gramáž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Senzoricky posoudit nezávadnost a kvalitu surovin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Vyhotovit doklad o převzetí zboží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Vykonat přípravné práce, opracovat suroviny s minimálními ztrátami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Použít vhodné technologické vybavení pro přípravu a opracování surovin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Dodržet ekologické předpisy při nakládání s odpady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produktů běžné studené kuchyně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Dodržet technologický postup přípravy zadaného pokrmu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Dodržet množství surovin podle receptur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Připravit studený pokrm s typickými požadovanými vlastnostmi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Provést úpravu, estetizaci a senzorické hodnocení pokrmu před expedicí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Použít vhodné technologické vybavení při přípravě pokrmu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Uvést všechny alergeny (v souladu s předpisy) vyskytující se v připravených pokrmech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a estetická úprava studených pokrmů pro slavnostní příležitosti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Popsat technologický postup přípravy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Provést úpravu a estetizaci pokrmu před expedicí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Připravit jeden pokrm studené kuchyně dle zadání (paštika nebo galantina)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Zpracovat polotovary v souladu s jejich určením a technologickým postupem úpravy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Ošetřovat a udržovat inventář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Zabezpečit a uskladnit inventář po ukončení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Skladovat a ošetřovat suroviny podle hygienických norem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Zhotovit doklady o příjmu a výdeji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Zkontrolovat, převzít a vydat požadované zboží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technologických zařízení v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Připravit za dodržení bezpečnostních zásad technologická zařízení k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Bezpečně používat technologická zařízení v souladu s jejich určením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Obsluhovat technologická zařízení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Ošetřit a zabezpečit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Dodržovat hygienu osobní a hygienu práce v průběhu pracovních činností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Uplatňovat postupy založené na principu kritických bodů HACCP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Během i po ukončení provozu dodržovat sanitační řád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Účelně organizovat práci v gastronomickém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Dodržet posloupnost prací a časový harmonogram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Provést úklid pracoviště po ukončení provozu v souladu s hygienickými požadavky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kritéria, aby byl připraven pro složení zkoušky z profesní kvalifikace a pro pracovní uplatnění. Plnění jednotlivých kritérií je možné zaznamenávat do portfolia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bude považován za splněný, pokud se výsledky žáků ověří 1x ústním a 2x písemným zkoušením. U ústního zkoušení jsou hodnoceny odborné znalosti a vědomosti, provázanost jednotlivých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testování dílčích schopností a dovedností po ukončení tematického celku. Průběžné ověřování ústní individuální prezentace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Metoda hodnocení je slovní a pětistupňové číselné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=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=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=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=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Hana, OTOUPAL, Pavel. </w:t>
      </w:r>
      <w:r>
        <w:rPr>
          <w:i/>
        </w:rPr>
        <w:t xml:space="preserve">Technologie přípravy pokrmů: učebnice pro střední odborná učiliště, učební obory kuchař-kuchařka, kuchař-číšník, číšník-servírka, a pro hotelové školy</w:t>
      </w:r>
      <w:r>
        <w:t xml:space="preserve">. 3., přeprac. vyd. Praha: Fortuna, 2004. ISBN: 80-7168-912-2.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