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pokojské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65-m-3/AP59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Znalosti zásad provádění úklidu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Znalosti zásad BOZP při úklidových pracích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Znalosti BOZP při práci s čisticími a dezinfekčními prostředky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prohloubit a upevnit dovednosti žáků při úklidových pracích, naučit se převzít úkoly podle pracovních plánů, dodržovat posloupnost prací, volit vhodné úklidové pomůcky a čisticí prostředky.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převezme úkoly podle pracovního plánu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vykoná úklid pokoje a příslušenství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vykoná úklid společných prostor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zkontroluje stav a funkčnost vybavení pokoje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zkontroluje a popřípadě vyčistí odpady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vysype odpadkové koše (odpad třídí)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komunikuje s recepcí (uklizené pokoje, nahlašuje závady na pokoji)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65-015-E Úklidové práce v ubytovacím zařízení – pokojská: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Používání běžných pomůcek a čisticích prostředků při úklidu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Úklid v ubytovacích zařízeních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Provádění hygienicko-sanitační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Úklid v ubytovacích zařízeních: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pokojské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hlavní zásady provádění úklidu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rozvrh úklidových prací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úklidové pomůcky (mechanické, elektrické)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čisticí prostředky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dezinfekční prostředky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BOZP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třídění odpadu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Teoretická příprava: výklad, exkurze s předvedením a výkladem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Standardizace ubytovacích zařízení, ubytovací jednotka, hotelový standard, vybavení pokoje, pracovní plány, úkoly recepce, spolupráce součástí hotelu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Praktická výuka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Nácvik úklidových prací v rámci odborného výcviku na školním pracovišti (DM)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výcvik na smluvním pracovišti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Úklidy pokojů a společných prostor dle denních rozvrhů (obsazené pokoje běžný úklid, uvolněné pokoje velký úklid)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ŠVP pro OV učebního oboru 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Znalostní test – druhy ubytovacích zařízení, druh poskytovaných služeb, druhy úklidů, BOZP, rozdělení úklidových pomůcek, posloupnost prací, postup při výměně ložního prádla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Výsledek OV na smluvním pracovišti – úklid pokoje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dosažených znalostí – bodové hodnocení max. 100 bodů, min. 50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Praktické zkoušení – 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Úklid pokoje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Úklid příslušenství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Výměna ložního prádla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Ustlání lůžka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Ošetření podlahy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Dodržení postupu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Dodržení BOZP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Nakládání s odpadem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Max. 100 bodů, min. 50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 uspěl(a) – neuspěl(a)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uspěl z teoretické i praktické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Eva Dvořáková: Technologie úklidových prací ve zdravotnických a sociálních zařízeních pro odborná učiliště. Septima, Praha 5 – Zbraslav, 2002. ISBN 80-7216-151-2.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