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zemní práce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strojů a zařízení pro zemní práce,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ve stále se rozvíjející technice strojů a zařízení pro zemní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strojů a zařízení pro zemní práce, s jejich využitím v praxi i s jejich technickými parametry, také s jejich obsluhou a údržbou. Cílem je také seznámit žáky s bezpečností a ochranou zdraví při zemních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žáci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zemní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zemní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zemní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 při zemních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Vrtací soupravy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vrtací kladiva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vrtné soupravy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Beranidla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mechanická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pneumatická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vibrační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Rýpadla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lopatková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korečková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příkopová-rýhovače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Traktorové stroje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dozery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skrejpry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grejdry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Zhutňovací stroje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statické válce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vibrační válce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vibrační desky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vibrační pěchy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a ochrana zdraví při zemních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strojů a zařízení pro zemní práce. V rámci tématu proběhne exkurze na stavbu, firemní prezentace či seminář, návštěva veletrhu apod. (spolupráce školy s firmami či možnosti navštívit výstavu v daném termínu – vždy dle možností školy).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informacemi z katalogů výrobců a z celosvětové sítě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informační videa se zaměřením na pracovní činnosti jednotlivých druhů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na stavby, firemní prezentace, semináře, veletrh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 průběžně kladené otázky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písemný test (otázky s možností výběru ze tří nabídnutých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 – práce s katalogy či technickými listy výrobců, vyhledávání výrobců nebo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části zkoušky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části zkoušky se hodnotí počet správných odpovědí na otázky v písemném testu, kde má žák možnost výběru ze tří nabídnutých možností.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Výborně: 100 – 85 %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Chvalitebně: 84 – 70 %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Dobře: 69 – 50 %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Dostatečně: 49 – 30 %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Nedostatečně: 29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 A. : Strojní zařízení pro stavební práce, Praha, Sobotáles 1999, ISBN 80-85920-61-1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: Strojní zařízení, obor zednické práce, Praha, Parta 2005, ISBN 80-7320-079-1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SZZP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