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Ochrana člověka za mimořádných událostí -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99-m-2/AP07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průřezový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 všechny obory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v kategorii E a bude realizován jako odborně průřezový. Tento modul přispívá k aktivnímu přístupu žáků ke své odborné profesní kariéře a k zlepšení občanské gramotnosti. Žáci po absolvování tohoto modulu získají elementární znalosti informace o povinnostech podnikajících fyzických a právnických osob při vzniku mimořádné události. Současně dokáží v případě mimořádné události adekvátně reagovat, ochránit se a případně pomoci ostatním.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 vysvětlí hlavní zásady chování v případě vzniku mimořádné události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nahlásí mimořádnou událost na příslušnou linku tísňového volání a popíše právní dopady zneužití volání na tísňovou linku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zvládá správné postupy v případě zaznění varovného signálu „Všeobecná výstraha“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Využije prostředků improvizované ochrany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Zásady chování v případě vzniku mimořádné události (při haváriích a antropogenních mimořádných událostech a mimořádných událostech způsobených přírodními vlivy)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Zásady volání na tísňové linky včetně právních otázek týkajících se zneužití linky tísňového volání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Varovný signál „Všeobecná výstraha“, správný postup v případě jeho zaznění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Prostředky improvizované ochrany a jejich správné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(vysvětlování, popis, výklad)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názorně demonstrační metody (předvádění a pozorování)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učebnicí, knihou, odborným časopisem,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aktivizující situační metody (řešení problémového případu)</w:t>
      </w:r>
    </w:p>
    <w:p xmlns:w="http://schemas.openxmlformats.org/wordprocessingml/2006/main">
      <w:pPr>
        <w:pStyle w:val="ListParagraph"/>
        <w:numPr>
          <w:ilvl w:val="0"/>
          <w:numId w:val="0"/>
        </w:numPr>
      </w:pPr>
      <w:r/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
	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navrhuje, jak čelit mimořádným událostem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odhaluje případnou chybovost a provede opravu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Vysvětlí hlavní zásady chování v případě vzniku mimořádné události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pracuje s informacemi získanými od učitele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příkladech vysvětlí, jak se správně chovat při haváriích, antropogenních mimořádných událostech a událostech způsobených přírodními vlivy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rPr>
          <w:b/>
        </w:rPr>
        <w:t xml:space="preserve">Nahlásí mimořádnou událost na příslušnou linku tísňového volání a popíše právní dopady zneužití volání na tísňovou linku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vyjmenuje a rozlišuje jednotlivé linky tísňového volání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samostatně dokáže nahlásit mimořádnou událost na příslušnou linku tísňového volání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rPr>
          <w:b/>
        </w:rPr>
        <w:t xml:space="preserve">Zvládá správné postupy v případě zaznění varovného signálu „Všeobecná výstraha“ a dokáže využít prostředků improvizované ochrany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rozpozná varovný signál „Všeobecná výstraha“ a signály „Požární poplach“ a „Zkouška sirén“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ve spolupráci s učitelem popíše správný postup chování občana v případě zaznění signálu „Všeobecná výstraha“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rPr>
          <w:b/>
        </w:rPr>
        <w:t xml:space="preserve">Využije prostředků improvizované ochrany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vysvětlí ve skupině žáků, co jsou to prostředky improvizované ochrany a dokáže je použít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na příkladu dodržuje zásady evakuace, včetně zásad opuštění obydlí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znalosti a jejich aplikace se ověří formou otevřených otázek s tématy: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zásady chování v případě vzniku mimořádné události (při haváriích a antropogenních mimořádných událostech a mimořádných událostech způsobených přírodními vlivy) - 2 otázky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zásady volání na tísňové linky včetně právních otázek týkajících se zneužití linky tísňového volání - 2 otázky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varovný signál „Všeobecná výstraha“, správný postup v případě zaznění a prostředky improvizované ochrany - 2 otázky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žák získá maximálně 30 bodů, s ohledem na konkrétní témata: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zásady chování v případě vzniku mimořádné události (při haváriích a antropogenních mimořádných událostech a mimořádných událostech způsobených přírodními vlivy) – maximálně 10 bodů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zásady volání na tísňové linky včetně právních otázek týkajících se zneužití linky tísňového volání – maximálně 10 bodů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varovný signál „Všeobecná výstraha“, správný postup v případě zaznění a využití prostředků improvizované ochrany – maximálně 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 uspěl při dosažení alespoň 20 bodů. Podmínkou je účast na modulu ve výši 80%.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se hodnotí věcná správnost výkladu pojmů, aplikace z teoretických poznatků do praktických příkladů.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KOPECKÝ, Miroslav, Eleonóra TILCEROVÁ a Jaromír ŠIMAN. Ochrana člověka za mimořádných událostí. Olomouc: Univerzita Palackého, 2014. Studijní opora. ISBN 978-80-244-4094-1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Vaše cesty k bezpečí Portál krizového řízení HZS JmK [online]. Dostupné z: http://krizport.firebrno.cz/file/2633_1_1/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Chraň svůj svět, chraň svůj život - 11 výukových interaktivních kurzů věnujících se výuce v oblastech běžných rizik i rizik mimořádných událostí. Jednotlivé kurzy jsou k dispozici online. Projekt je součástí širokých aktivit neziskové organizace Záchranný kruh.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