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 materiály, které se používají ke zdění. V úvodu se seznámí s klasickým cihelným zdivem, které je dnes nahrazováno zdivem tvárnicovým.  Žákům budou prezentovány technologické postupy zděných konstrukcí z cihel i z tvárnice.  Ukázka na nákresech a praktická ukázka základních vazeb cihelného zdiva první a druhé vrstvy. Proběhne ukázka základního zednického nářadí a pomůcek. Tento modul by měl předcházet praktickému vyučování se stejnou tématikou.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příklady praktického provedení nosných a nenosných zdí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vazbách cihelných zdí a volí vhodné vazby pro ukončení zdí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výrobu cihel plných pálených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výrobu nejrozšířenějších tvárnicových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druhy tvárnic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pojmech modulové koordinace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materiál potřebný k provedení konkrétní svislé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postupech jednotlivých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potřebné informace v technologických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postup krácení tvárnic a cihel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Stěny, sloupy, pilíře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Funkce svislých nosných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Nosná, dělící, protipožární, akustická.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svislých nosných konstrukcí podle půdorysné polohy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Obvodové zdivo, Vnitřní nosné zdivo, sloupy, pilíře, příčky.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Rozdělení zděných konstrukcí podle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cihel plných pálených, děrovaných, vápenopískových, šamotových, pórobetonové, keramické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druhy malt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MV, MVC, MC, suché maltové směsi.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Fáze technologie zdění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Přípravná, dopravní, pomocnou, hlavní zdící, úklidovou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cihelného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Výhody, nevýhody, tepelně - izolační vlastnosti, pevnost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 tvárnicového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Výhody, nevýhody, tepelně - izolační vlastnosti, pevnost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Názvosloví a rozměry cihelného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rozměr CPP, tloušťky zdiva, styčná a ložná spára, běhoun, vazák.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Názvosloví a rozměry tvárnicového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Koncová tvárnice, základní tvárnice, poloviční tvárnice,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poloviční koncová tvárnice, ložné spáry, styčné spáry, systém P+D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Vazby cihelného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Běhounová, vazáková, polokřížová, křížová, gotická, polská, vazba zdi 300 a 450, ukončení zdí pomocí tříčtvrtek, křížení zdiva, vazba rohu, zalomené ostění.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Vazby tvárnicového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Běhounová a vazáková vazba, půdorysné a výškové moduly nejrozšířenějších tvárnicových systémů, založení tvárnicového zdiva, napojení nosných stěn a příček.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Technologie konkrétních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Keramické tvárnice, pórobetonové tvárnice, keramzitové tvárnice, škvárobetonové tvárnice.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a chyby při zdění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přípravná část, organizace pracoviště, nedodržení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seznámeni se zděnými svislými konstrukcemi. Žákům bude prezentováno rozdělení zdiva podle funkce, podle půdorysné polohy a podle materiálu. Žáci si vyhledají pracovní postupy a vlastnosti materiálů u jednotlivých výrobců. V rámci tématu proběhne školení od výrobců moderních tvárnicových systémů.  Prezentace řemeslně správných a nesprávných realizací zděných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vzdělávání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Ústně – popište výhody a nevýhody cihelných a tvárnicových konstrukcí, popište fáze technologie zdění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Písemně – nakreslete vazby cihelného zdiva, nakreslete a popište styčnou a ložnou spáru pro cihelné zdivo. Nakreslete a popište provádění styčné a ložné spáry u systému Ytong. Nakreslete a popište provádění styčné a ložné spáry u systému Porotherm.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Najděte a vypište názvy tvárnic, používaných na obvodové zdivo, které mají nejlepší tepelněizolační vlastnosti od systému Heluz tloušťka zdiva do 400 mm.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zkoušce, prokázání schopnosti práce s katalogy a technickými listy výrobců ve zkoušce písemné.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Stavební technologie I: pro 1. ročník SOU učebního oboru zedník. 6., přepracované vydání Praha: Sobotáles, 2005, 123 s. ISBN 80-86817-09-1.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Václav. Pozemní stavitelství II pro 2. ročník SPŠ stavebních. 2. vyd. Praha: Sobotáles, 1999, 218 s. ISBN 80-85920-59-x.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CTZ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