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Spořím a investuji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Co stojí finanční služby. Placení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produkty finančního trhu, které jsou určeny pro spoření a pro investování, vést žáky k tomu, jak tyto produkty vzájemně porovnávat z hlediska výnosu, rizika a likvidity a jak vybrat vhodný produkt pro využití volných finančních prostředků. Celý modul je uveden sestavením domácího a osobního rozpočtu pro případ, kdy vzniká jednorázový či opakovaný přebytek rozpočtu. Součástí modulu je též seznámení s alternativním pohledem na osobní majetek jako na osobní aktiva a pasiva.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sestaví osobní i domácí rozpočet a navrhne možnosti nakládání s přebytkem rozpočtu.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pravidelné a nepravidelné příjmy a výdaje a na základě toho sestaví jednoduchý rozpočet domácnosti;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vymezí vhodné finanční produkty pro spoření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vymezi vhodné finanční produkty pro investování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srovná vybrané finanční produkty z hlediska výnosu, bezpečnosti a likvidity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vysvětli rozdíl mezi osobními aktivy a pasivy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navrhne, jak naložit s jednorázovým a s trvalým přebytkem rozpočtu domácnosti;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 způsoby, jak využít volné finanční prostředky, a vybere nejvýhodnější finanční produkt pro jejich zhodnocení;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rodinný rozpočet – osobní rozpočet, rozpočet domácnosti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jednorázový a trvalý přebytek domácího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výnos, riziko a likvidita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spoření – bankovní vklady, stavební spoření, doplňkové penzijní spoření, soukromé životní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investování – podílové fondy, investice do dluhopisů, do akcií, do majetku, do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aktiva a pasiva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informačních a komunikačních technologií,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sestavení osobního či domácího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vzájemná diskuze mezi žáky a učitelem a žáky samotnými – využití vlastních a rodinných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zjištění podmínek spořicích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zjištění podmínek investičních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individuální studium tématu osobní aktiva, osobní pasiva (četba)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případová studie na téma zhodnocení finančních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návštěva finančních institucí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1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písemný  posudek případové 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slovní zhodnocení výkonu, klasifikace pětistupňovou klasifikační stupnicí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vzájemné hodnocení mezi spolužáky na základě prezentace výsledků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sebehodnocení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předpokladu absolvování jedné písemné práce a zpracování případové studie, jejímž obsahem je vytvořený rodinný rozpočet s možnostmi investování přebytku. Možnosti budou porovnány z hlediska výnosu, bezpečnosti a likvidity, výnos bude konkrétně propočten.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odbornost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grafická úprava a přehlednost předložené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3.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