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postupy měření, orýsování a kontroly rozměrů pomocí kalibrů. Vysvětlí základní pracovní postupy ručního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ručního zpracování kovových materiálů, měření a orýsování.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informace o obráběcích strojích, jejich rozdělení a využití. Naučí se základní technologické názvosloví a zásady strojního třískového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soustružení, frézování, hoblování a broušení včetně správné volby obráběcích nástrojů. Seznámí se s bezpečností práce a ochranou zdraví při strojním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 vazbou na RVP 82-51-H/01 Umělecký kovář a zámečník, pasíř a 82-51-L/01 Uměleckořemeslné zpracování kovů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rozdělení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obráběcí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postup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základní parametry třískového obrábění – řeznou rychlost, velikost třísky, rychlost posuvu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základy bezpečnosti a ochrany zdraví při práci na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Obráběcí stroje – základní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podle účelu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strojního obrábění – přehled strojního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třískového obrábění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řezné nástroje a jejich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– základy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upínání nástrojů a obrobků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– základní frézařské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upínání nástrojů a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zvláštní příslušenství frézovacích strojů – dělicí přístroj, otočný stůl, obrážecí hlava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Hoblování a obrážení – základní způsoby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upínání nástrojů a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 – základní způsoby broušení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brusné materiály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upínání, vyvažování, tvarování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základy tvarového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stroje – rozdělení cnc 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programy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zdraví a bezpečnost práce při práci s obráběcími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 učebně za přítomnosti odborného pedagoga, který vede odborný výklad a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a názorných ukázek k 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teoreticky seznámí s možnostmi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získává teoretické znalosti, vyhledává informace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hledání řešení 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rozdělí obráběcí stroje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rozdíl mezi jednotlivými způsoby obrábění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zvolí správný stroj pro daný způsob obrábění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stanoví základní parametry obrábění – řeznou rychlost, rychlost posuvu, velikost třísky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definuje základy soustružení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zvolí postup soustružení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rozdělení soustružnických nožů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správně zvolí způsob upnutí obrobku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základy frézování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objasní konstrukci frézky – vertikální, horizontální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způsoby upnutí obráběcích segmentů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vhodný postup obrážení a hoblování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navrhne správný postup obrábění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základní podmínky obrábění a hoblování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vhodný způsob broušení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rozdíl mezi broušením na plocho a na kulato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 možnosti a využití CNC obrábění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popíše základy ovládáni CNC strojů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orientuje se v základech programování 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vytvoří jednoduchý výkres pro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třetím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 využitím uzavřených i otevřených otázek. Zkoušení se rozděluje na jednotlivé části modulu: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a ústní zkoušení z každé části modulu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Obecné obrábění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Soustružení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Frézování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Obrážení a hoblování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Broušení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CNC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hodnocení je výhodné provádět formou testu.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Žákovský projekt – žáci zpracují samostatný projekt k jednotlivým způsobům obrábění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hodnocení jednotlivých 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a méně než 50 % –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a méně než 70 % –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a méně než 85 % –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 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je povinen splnit min. 75 % hodin docházky do výuky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min. 3x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min. 3x písemné ověření znalostí a dovedností z navržených obsahových okruhů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min. 2x známky souhrnných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nedostatečný, musí žák příslušnou část znovu nastudovat a následně absolvovat přezkoušení.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všechny části modulu s hodnocením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 Vladimír. </w:t>
      </w:r>
      <w:r>
        <w:rPr>
          <w:i/>
        </w:rPr>
        <w:t xml:space="preserve">Technologie I. </w:t>
      </w:r>
      <w:r>
        <w:t xml:space="preserve">SZN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Miroslav Čermák. </w:t>
      </w:r>
      <w:r>
        <w:rPr>
          <w:i/>
        </w:rPr>
        <w:t xml:space="preserve">Technologie kovářských prací</w:t>
      </w:r>
      <w:r>
        <w:t xml:space="preserve">. Institut výchovy a vzdělávání Mze ČR v Praze,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Karel Golasovský, Vladimír Vokál. </w:t>
      </w:r>
      <w:r>
        <w:rPr>
          <w:i/>
        </w:rPr>
        <w:t xml:space="preserve">Technologie oprav</w:t>
      </w:r>
      <w:r>
        <w:t xml:space="preserve">. Státní zemědělské nakladatelství v Praze, 1989.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příručky výrobců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