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Hybridní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39-m-4/AB10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Hybridní vozidla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39-41-L/01 Autotronik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Montáže a demontáže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Motorová vozidla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 se zabývá historií, konstrukcí, diagnostikou a opravami vozidel s hybridními pohony.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získá teoretické znalosti z konstrukce hybridních vozidel.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specifika konstrukce hybridních vozidel a jejich pohonných jednotek.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Bude seznámen se základy bezpečnosti práce při opravách vozidel s hybridními pohony.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Historie a vývoj vozidel s hybridními pohony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Rozdělení hybridních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jednotlivých vývojových směrů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Zásady bezpečnosti práce při opravách hybridních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Diagnostika a opravy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a skupinová výuka - teoretická část (historie a vývoj vozidel s hybridními pohony, rozdělení hybridních vozidel, konstrukce hybridních vozidel)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Samostudium z různých zdrojů (konstrukce hybridních vozidel, zásady bezpečnosti práce při opravách)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Zpracování modulového úkolu o vybraném vozidle (rozdělení jednotlivých druhů hybridních vozidel žákům, popř. skupinkám ve třídě; zpracování modulového úkolu; vlastní prezentace a ukázka zpracovaného úkolu)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 (popř. 4.ročník)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ústní a písemné testování teoretických znalostí - v průběhu částí: historie a vývoj vozidel s hybridními pohony, rozdělení hybridních vozidel, konstrukce hybridních vozidel a zásady bezpečnosti práce při opravách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Závěrečné hodnocení kvalitativní - modulový úkol o vybraném vozidle, úroveň zpracování a vlastní prezentace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Výborný - ovládá výborně látku, ovládá detaily problematiky, chápe souvislosti mezi jednotlivými jevy a dokáže je vysvětlit.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Chvalitebný - ovládá dobře látku, ovládá s chybami detaily problematiky, chápe podstatné souvislosti mezi jevy a dokáže je vysvětlit.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Dobrý - ovládá látku, ovládá některé detaily problematiky, byť s možnými chybami, chápe souvislosti mezi jednotlivými jevy, ale nedokáže je vysvětlit.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Nedostatečný - látku neovládá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modulu: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celková absence v modulu do 20%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závěrečný modulový úkol, který zahrnuje všechny odborné obsahy z očekávaných výsledků 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Kritéria hodnocení s ohledem na očekávané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získá teoretické znalosti z konstrukce hybridních vozidel - bude ověřováno ústně a písemně (splnit test minimálně na 50%)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Rozpozná specifika konstrukce hybridních vozidel a jejich pohonných jednotek - bude ověřování ústně a písemně (splnit test minimálně na 50%)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Bude seznámen se základy bezpečnosti práce při opravách vozidel s hybridními pohony - bude ověřováno písemně (splnit test minimálně na 50%)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GSCHEIDLE A KOL. Příručka pro automechanika. 1. vydání. Praha: Sobotáles, 2001. ISBN 80 -85920 – 76 – X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https://www.auto.cz/hybridni-pohony-aneb-neni-hybrid-jako-hybrid-cim-se-lisi-plug-in-hybrid-od-mild-hybridu-a-full-hybridu-123123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https://cs.wikipedia.org/wiki/Hybridn%C3%AD_pohon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http://www.hybrid.cz/tagy/hybridy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doporučení použít při výuce badatelské metody a metodu převrácené třídy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