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Proměny jazyka v místě a čase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ČJ-m-4/AL12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 oblasti spisovné výslovnosti, tvarosloví, slovotvorby a skladby.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obsahových okruhů Jazyk a O jazyce. V průběhu modulu si žáci zopakují, doplní a upevní dovednosti o jazyce jako funkčním systému. Modul je orientován na rozvoj dovedností v oblasti práce s textem. Žáci se naučí rozlišovat jednotlivé vrstvy jazyka, porozumí zákonitostem historického vývoje češtiny, orientují se v soustavě evropských a slovanských jazyků a dovedou do této soustavy zařadit mateřský jazyk. Absolvováním modulu žáci směřují ke kultivovanému používání jazyka v odpovídajících situacích.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rozliší spisovnou, hovorovou a nespisovnou češtinu;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vysvětlí s využitím textu charakteristické rysy historického vývoje češtiny;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rozezná evropské jazykové skupiny / jazyky;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orientuje se v soustavě evropských a slovanských jazyků a zařadí do ní mateřský jazyk.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vzdělávání modulu je zopakování, doplnění a upevnění dovedností o jazyce jako funkčním systému. Pozornost je věnována zejména orientaci v historickém vývoji češtiny, orientaci v evropské soustavě jazyků a soustavě jazyků slovanských. Modul je zaměřen i na osvojení dovedností rozeznat spisovnou a hovorovou podobu českého jazyka, slangových a nářečních jazykových jevů. Žáci se učí kritické práci s informacemi. Pracují zejména s tištěnými souvislými i nesouvislými texty včetně jejich kombinací, audio a videoukázkami.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reálnými zvukovými záznamy mluveného projevu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ukázkami slangu charakteristického v daném oboru vzdělání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řešení souborů textových úloh, případně pracovních listů k porovnání vrstev jazyka, vývojových mezníků češtiny, s ukázkami podob evropských a slovanských jazyků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audio/videoukázkami s metodickým vedením vyučujícího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pracovními listy k tištěným textům rozličné povahy (graf, obrázek, mapa, tabulka…) a k audio/videoukázkám (práce s úlohami i pracovními listy může probíhat individuálně i ve skupinách)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rozliší spisovnou, hovorovou a nespisovnou češtinu;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vysvětlí s využitím textu charakteristické rysy historického vývoje češtiny;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rozezná evropské jazykové skupiny / jazyky;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orientuje se v soustavě evropských/slovanských jazyků a zařadí do ní mateřský jazyk;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</w:t>
      </w:r>
      <w:r>
        <w:br/>
      </w:r>
      <w:r>
        <w:t xml:space="preserve">
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a)–d) ověřovány v závěru modulu souhrnným testem, jehož specifikací jsou předmětné výsledky učení. Základní nastavení specifikace testu je 25% zastoupení každého výsledku učení. Toto nastavení lze měnit podle potřeb jednotlivých vyučujících, přičemž zastoupení jednotlivých výsledků učení nesmí klesnout pod 10 %. Procentuální zastoupení výsledku učení je odvozeno od maximálního získatelného počtu bodů za daný výsledek učení (nikoli tedy od počtu úloh – může se jednat o dramatický rozdíl).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a)–d) je využíváno souborů úloh / 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 kompetenci vyučujícího. Zároveň se doporučuje souběžně využít prvků formativního hodnocení. Při vhodně užitých souborech úloh / pracovních listech lze sledovat dosažený pokrok každého žáka.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pod 40 %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40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56 do 70 % =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žáků, jejichž studium je zakončeno maturitní zkouškou, tzn. doporučuje se používat úlohy s průměrnou a vyšší úrovní obtížnosti. Zařazení nepřiměřeně snadných úloh by vyvolávalo potřebu posunovat mezní hranici úspěšnosti a použitý evaluační nástroj (test / soubor úloh)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Komárek, M.: Dějiny českého jazyka. Brno, Host 2012.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Lamprecht, A; Šlosar, D.; Bauer, J.: Historická mluvnice češtiny. Praha: SPN 1986.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Internetová jazyková příručka. Dostupné z: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http://prirucka.ujc.cas.cz/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absolvování modulu před modulem Vědění o jazyce.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prirucka.ujc.cas.cz/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