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Rozmnožování květin</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41-m-3/AK16</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Odborné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(odborný) teoreticko–praktický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41 - Zemědělství a lesnictví</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41-52-E/01 Zahradnické práce</w:t>
      </w:r>
    </w:p>
    <w:p xmlns:w="http://schemas.openxmlformats.org/wordprocessingml/2006/main" xmlns:pkg="http://schemas.microsoft.com/office/2006/xmlPackage" xmlns:str="http://exslt.org/strings" xmlns:fn="http://www.w3.org/2005/xpath-functions">
      <w:r>
        <w:t xml:space="preserve">41-52-H/01 Zahradník</w:t>
      </w:r>
    </w:p>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24</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Žák disponuje základními znalostmi v oblasti zahradnických prací, které se týkají: pěstebního prostředí rostlin, povětrnostních činitelů, půdy a zahradnické zeminy apod.</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V průběhu modulu bude žák připraven na množení venkovních i skleníkových květin.</w:t>
      </w:r>
    </w:p>
    <w:p xmlns:w="http://schemas.openxmlformats.org/wordprocessingml/2006/main" xmlns:pkg="http://schemas.microsoft.com/office/2006/xmlPackage" xmlns:str="http://exslt.org/strings" xmlns:fn="http://www.w3.org/2005/xpath-functions">
      <w:r>
        <w:t xml:space="preserve">Modul spojuje teoretické znalosti s praktickými dovednostmi, které žák získá při práci ve skleníku a na školním pozemku.</w:t>
      </w:r>
    </w:p>
    <w:p xmlns:w="http://schemas.openxmlformats.org/wordprocessingml/2006/main" xmlns:pkg="http://schemas.microsoft.com/office/2006/xmlPackage" xmlns:str="http://exslt.org/strings" xmlns:fn="http://www.w3.org/2005/xpath-functions">
      <w:r>
        <w:t xml:space="preserve">Po ukončení modulu by měl žák zvládat generativní a vegetativní množení venkovních a skleníkových květin.</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Na konci tohoto modulu bude žák schopen provést:</w:t>
      </w:r>
    </w:p>
    <w:p xmlns:w="http://schemas.openxmlformats.org/wordprocessingml/2006/main">
      <w:pPr>
        <w:pStyle w:val="ListParagraph"/>
        <w:numPr>
          <w:ilvl w:val="0"/>
          <w:numId w:val="1"/>
        </w:numPr>
      </w:pPr>
      <w:r>
        <w:t xml:space="preserve">generativní rozmnožování květin</w:t>
      </w:r>
    </w:p>
    <w:p xmlns:w="http://schemas.openxmlformats.org/wordprocessingml/2006/main">
      <w:pPr>
        <w:pStyle w:val="ListParagraph"/>
        <w:numPr>
          <w:ilvl w:val="0"/>
          <w:numId w:val="1"/>
        </w:numPr>
      </w:pPr>
      <w:r>
        <w:t xml:space="preserve">vegetativní rozmnožování květin</w:t>
      </w:r>
    </w:p>
    <w:p xmlns:w="http://schemas.openxmlformats.org/wordprocessingml/2006/main">
      <w:pPr>
        <w:pStyle w:val="ListParagraph"/>
        <w:numPr>
          <w:ilvl w:val="0"/>
          <w:numId w:val="1"/>
        </w:numPr>
      </w:pPr>
      <w:r>
        <w:t xml:space="preserve">ošetření květin v průběhu předpěstování</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xmlns:pkg="http://schemas.microsoft.com/office/2006/xmlPackage" xmlns:str="http://exslt.org/strings" xmlns:fn="http://www.w3.org/2005/xpath-functions">
      <w:r>
        <w:t xml:space="preserve">Učivo / obsah výuky</w:t>
      </w:r>
    </w:p>
    <w:p xmlns:w="http://schemas.openxmlformats.org/wordprocessingml/2006/main">
      <w:pPr>
        <w:pStyle w:val="ListParagraph"/>
        <w:numPr>
          <w:ilvl w:val="0"/>
          <w:numId w:val="2"/>
        </w:numPr>
      </w:pPr>
      <w:r>
        <w:t xml:space="preserve">Generativní rozmnožování
	</w:t>
      </w:r>
    </w:p>
    <w:p xmlns:w="http://schemas.openxmlformats.org/wordprocessingml/2006/main">
      <w:pPr>
        <w:pStyle w:val="ListParagraph"/>
        <w:numPr>
          <w:ilvl w:val="1"/>
          <w:numId w:val="2"/>
        </w:numPr>
      </w:pPr>
      <w:r>
        <w:t xml:space="preserve">vlastnosti osiva</w:t>
      </w:r>
    </w:p>
    <w:p xmlns:w="http://schemas.openxmlformats.org/wordprocessingml/2006/main">
      <w:pPr>
        <w:pStyle w:val="ListParagraph"/>
        <w:numPr>
          <w:ilvl w:val="1"/>
          <w:numId w:val="2"/>
        </w:numPr>
      </w:pPr>
      <w:r>
        <w:t xml:space="preserve">doba a místo výsevu</w:t>
      </w:r>
    </w:p>
    <w:p xmlns:w="http://schemas.openxmlformats.org/wordprocessingml/2006/main">
      <w:pPr>
        <w:pStyle w:val="ListParagraph"/>
        <w:numPr>
          <w:ilvl w:val="1"/>
          <w:numId w:val="2"/>
        </w:numPr>
      </w:pPr>
      <w:r>
        <w:t xml:space="preserve">ošetřování výsevů</w:t>
      </w:r>
    </w:p>
    <w:p xmlns:w="http://schemas.openxmlformats.org/wordprocessingml/2006/main">
      <w:pPr>
        <w:pStyle w:val="ListParagraph"/>
        <w:numPr>
          <w:ilvl w:val="1"/>
          <w:numId w:val="2"/>
        </w:numPr>
      </w:pPr>
      <w:r>
        <w:t xml:space="preserve">přepichování</w:t>
      </w:r>
    </w:p>
    <w:p xmlns:w="http://schemas.openxmlformats.org/wordprocessingml/2006/main">
      <w:pPr>
        <w:pStyle w:val="ListParagraph"/>
        <w:numPr>
          <w:ilvl w:val="0"/>
          <w:numId w:val="2"/>
        </w:numPr>
      </w:pPr>
      <w:r>
        <w:t xml:space="preserve">Vegetativní rozmnožování
	</w:t>
      </w:r>
    </w:p>
    <w:p xmlns:w="http://schemas.openxmlformats.org/wordprocessingml/2006/main">
      <w:pPr>
        <w:pStyle w:val="ListParagraph"/>
        <w:numPr>
          <w:ilvl w:val="1"/>
          <w:numId w:val="2"/>
        </w:numPr>
      </w:pPr>
      <w:r>
        <w:t xml:space="preserve">řízkování</w:t>
      </w:r>
    </w:p>
    <w:p xmlns:w="http://schemas.openxmlformats.org/wordprocessingml/2006/main">
      <w:pPr>
        <w:pStyle w:val="ListParagraph"/>
        <w:numPr>
          <w:ilvl w:val="1"/>
          <w:numId w:val="2"/>
        </w:numPr>
      </w:pPr>
      <w:r>
        <w:t xml:space="preserve">cibule, hlízy</w:t>
      </w:r>
    </w:p>
    <w:p xmlns:w="http://schemas.openxmlformats.org/wordprocessingml/2006/main">
      <w:pPr>
        <w:pStyle w:val="ListParagraph"/>
        <w:numPr>
          <w:ilvl w:val="1"/>
          <w:numId w:val="2"/>
        </w:numPr>
      </w:pPr>
      <w:r>
        <w:t xml:space="preserve">dělení trsů</w:t>
      </w:r>
    </w:p>
    <w:p xmlns:w="http://schemas.openxmlformats.org/wordprocessingml/2006/main">
      <w:pPr>
        <w:pStyle w:val="ListParagraph"/>
        <w:numPr>
          <w:ilvl w:val="1"/>
          <w:numId w:val="2"/>
        </w:numPr>
      </w:pPr>
      <w:r>
        <w:t xml:space="preserve">oddenky</w:t>
      </w:r>
    </w:p>
    <w:p xmlns:w="http://schemas.openxmlformats.org/wordprocessingml/2006/main">
      <w:pPr>
        <w:pStyle w:val="ListParagraph"/>
        <w:numPr>
          <w:ilvl w:val="1"/>
          <w:numId w:val="2"/>
        </w:numPr>
      </w:pPr>
      <w:r>
        <w:t xml:space="preserve">výběžky</w:t>
      </w:r>
    </w:p>
    <w:p xmlns:w="http://schemas.openxmlformats.org/wordprocessingml/2006/main">
      <w:pPr>
        <w:pStyle w:val="ListParagraph"/>
        <w:numPr>
          <w:ilvl w:val="1"/>
          <w:numId w:val="2"/>
        </w:numPr>
      </w:pPr>
      <w:r>
        <w:t xml:space="preserve">opadavé pupeny, pacibulky</w:t>
      </w:r>
    </w:p>
    <w:p xmlns:w="http://schemas.openxmlformats.org/wordprocessingml/2006/main">
      <w:pPr>
        <w:pStyle w:val="ListParagraph"/>
        <w:numPr>
          <w:ilvl w:val="1"/>
          <w:numId w:val="2"/>
        </w:numPr>
      </w:pPr>
      <w:r>
        <w:t xml:space="preserve">hřížení</w:t>
      </w:r>
    </w:p>
    <w:p xmlns:w="http://schemas.openxmlformats.org/wordprocessingml/2006/main">
      <w:pPr>
        <w:pStyle w:val="ListParagraph"/>
        <w:numPr>
          <w:ilvl w:val="1"/>
          <w:numId w:val="2"/>
        </w:numPr>
      </w:pPr>
      <w:r>
        <w:t xml:space="preserve">roubování</w:t>
      </w:r>
    </w:p>
    <w:p xmlns:w="http://schemas.openxmlformats.org/wordprocessingml/2006/main">
      <w:pPr>
        <w:pStyle w:val="ListParagraph"/>
        <w:numPr>
          <w:ilvl w:val="1"/>
          <w:numId w:val="2"/>
        </w:numPr>
      </w:pPr>
      <w:r>
        <w:t xml:space="preserve">meristémové rozmnožování</w:t>
      </w:r>
    </w:p>
    <w:p xmlns:w="http://schemas.openxmlformats.org/wordprocessingml/2006/main">
      <w:pPr>
        <w:pStyle w:val="ListParagraph"/>
        <w:numPr>
          <w:ilvl w:val="1"/>
          <w:numId w:val="2"/>
        </w:numPr>
      </w:pPr>
      <w:r>
        <w:t xml:space="preserve">specifika u různých skupin květin</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xmlns:pkg="http://schemas.microsoft.com/office/2006/xmlPackage" xmlns:str="http://exslt.org/strings" xmlns:fn="http://www.w3.org/2005/xpath-functions">
      <w:r>
        <w:t xml:space="preserve">Výukové strategie a učební činnosti žáků (postupy výuky)</w:t>
      </w:r>
    </w:p>
    <w:p xmlns:w="http://schemas.openxmlformats.org/wordprocessingml/2006/main" xmlns:pkg="http://schemas.microsoft.com/office/2006/xmlPackage" xmlns:str="http://exslt.org/strings" xmlns:fn="http://www.w3.org/2005/xpath-functions">
      <w:r>
        <w:rPr>
          <w:b/>
        </w:rPr>
        <w:t xml:space="preserve">Při teoretickém vyučování</w:t>
      </w:r>
      <w:r>
        <w:t xml:space="preserve"> je použit frontální a skupinový způsob výuky.</w:t>
      </w:r>
    </w:p>
    <w:p xmlns:w="http://schemas.openxmlformats.org/wordprocessingml/2006/main" xmlns:pkg="http://schemas.microsoft.com/office/2006/xmlPackage" xmlns:str="http://exslt.org/strings" xmlns:fn="http://www.w3.org/2005/xpath-functions">
      <w:r>
        <w:t xml:space="preserve">V úvodu modulu je vhodné pomocí diskuse zopakovat znalosti ze základů zahradnické výroby (témata rozmnožování rostlin, zeminy a substráty, vegetační faktory apod.). Teoretické vyučování je vhodné doplnit vhodnými pomůckami, nejlépe fotografie či skutečné vzorky semen květin, případně vzorky z herbáře a doplněné exkurzemi do květinářských podniků apod. Preferuje se názornost, praktické ukázky, schémata. Vhodné je využití didaktických her a interaktivní tabule. K opakování je vhodné používat mimo jiné pracovní listy.</w:t>
      </w:r>
    </w:p>
    <w:p xmlns:w="http://schemas.openxmlformats.org/wordprocessingml/2006/main" xmlns:pkg="http://schemas.microsoft.com/office/2006/xmlPackage" xmlns:str="http://exslt.org/strings" xmlns:fn="http://www.w3.org/2005/xpath-functions">
      <w:r>
        <w:t xml:space="preserve">V teoretickém vyučování žák:</w:t>
      </w:r>
    </w:p>
    <w:p xmlns:w="http://schemas.openxmlformats.org/wordprocessingml/2006/main">
      <w:pPr>
        <w:pStyle w:val="ListParagraph"/>
        <w:numPr>
          <w:ilvl w:val="0"/>
          <w:numId w:val="3"/>
        </w:numPr>
      </w:pPr>
      <w:r>
        <w:t xml:space="preserve">vysvětlí pojem: generativní rozmnožování</w:t>
      </w:r>
    </w:p>
    <w:p xmlns:w="http://schemas.openxmlformats.org/wordprocessingml/2006/main">
      <w:pPr>
        <w:pStyle w:val="ListParagraph"/>
        <w:numPr>
          <w:ilvl w:val="0"/>
          <w:numId w:val="3"/>
        </w:numPr>
      </w:pPr>
      <w:r>
        <w:t xml:space="preserve">uvede, pro které skupiny květin se používá</w:t>
      </w:r>
    </w:p>
    <w:p xmlns:w="http://schemas.openxmlformats.org/wordprocessingml/2006/main">
      <w:pPr>
        <w:pStyle w:val="ListParagraph"/>
        <w:numPr>
          <w:ilvl w:val="0"/>
          <w:numId w:val="3"/>
        </w:numPr>
      </w:pPr>
      <w:r>
        <w:t xml:space="preserve">uvede jeho přednosti a zápory</w:t>
      </w:r>
    </w:p>
    <w:p xmlns:w="http://schemas.openxmlformats.org/wordprocessingml/2006/main">
      <w:pPr>
        <w:pStyle w:val="ListParagraph"/>
        <w:numPr>
          <w:ilvl w:val="0"/>
          <w:numId w:val="3"/>
        </w:numPr>
      </w:pPr>
      <w:r>
        <w:t xml:space="preserve">vysvětlí, jaké vlastnosti má mít osivo, popíše způsoby jeho skladování a manipulaci s osivem</w:t>
      </w:r>
    </w:p>
    <w:p xmlns:w="http://schemas.openxmlformats.org/wordprocessingml/2006/main">
      <w:pPr>
        <w:pStyle w:val="ListParagraph"/>
        <w:numPr>
          <w:ilvl w:val="0"/>
          <w:numId w:val="3"/>
        </w:numPr>
      </w:pPr>
      <w:r>
        <w:t xml:space="preserve">vyjmenuje, kdy a kam se vysévají hlavní skupiny květin</w:t>
      </w:r>
    </w:p>
    <w:p xmlns:w="http://schemas.openxmlformats.org/wordprocessingml/2006/main">
      <w:pPr>
        <w:pStyle w:val="ListParagraph"/>
        <w:numPr>
          <w:ilvl w:val="0"/>
          <w:numId w:val="3"/>
        </w:numPr>
      </w:pPr>
      <w:r>
        <w:t xml:space="preserve">popíše technologii výsevu</w:t>
      </w:r>
    </w:p>
    <w:p xmlns:w="http://schemas.openxmlformats.org/wordprocessingml/2006/main">
      <w:pPr>
        <w:pStyle w:val="ListParagraph"/>
        <w:numPr>
          <w:ilvl w:val="0"/>
          <w:numId w:val="3"/>
        </w:numPr>
      </w:pPr>
      <w:r>
        <w:t xml:space="preserve">popíše péči o výsevy v nádobách, v pařeništi a na venkovních záhonech</w:t>
      </w:r>
    </w:p>
    <w:p xmlns:w="http://schemas.openxmlformats.org/wordprocessingml/2006/main">
      <w:pPr>
        <w:pStyle w:val="ListParagraph"/>
        <w:numPr>
          <w:ilvl w:val="0"/>
          <w:numId w:val="3"/>
        </w:numPr>
      </w:pPr>
      <w:r>
        <w:t xml:space="preserve">popíše postup při přepichování semenáčků a uvede zásady ošetřování mladých rostlin</w:t>
      </w:r>
    </w:p>
    <w:p xmlns:w="http://schemas.openxmlformats.org/wordprocessingml/2006/main">
      <w:pPr>
        <w:pStyle w:val="ListParagraph"/>
        <w:numPr>
          <w:ilvl w:val="0"/>
          <w:numId w:val="3"/>
        </w:numPr>
      </w:pPr>
      <w:r>
        <w:t xml:space="preserve">vysvětlí pojem: vegetativní rozmnožování</w:t>
      </w:r>
    </w:p>
    <w:p xmlns:w="http://schemas.openxmlformats.org/wordprocessingml/2006/main">
      <w:pPr>
        <w:pStyle w:val="ListParagraph"/>
        <w:numPr>
          <w:ilvl w:val="0"/>
          <w:numId w:val="3"/>
        </w:numPr>
      </w:pPr>
      <w:r>
        <w:t xml:space="preserve">uvede, pro které skupiny květin se používá</w:t>
      </w:r>
    </w:p>
    <w:p xmlns:w="http://schemas.openxmlformats.org/wordprocessingml/2006/main">
      <w:pPr>
        <w:pStyle w:val="ListParagraph"/>
        <w:numPr>
          <w:ilvl w:val="0"/>
          <w:numId w:val="3"/>
        </w:numPr>
      </w:pPr>
      <w:r>
        <w:t xml:space="preserve">uvede jeho přednosti a zápory</w:t>
      </w:r>
    </w:p>
    <w:p xmlns:w="http://schemas.openxmlformats.org/wordprocessingml/2006/main">
      <w:pPr>
        <w:pStyle w:val="ListParagraph"/>
        <w:numPr>
          <w:ilvl w:val="0"/>
          <w:numId w:val="3"/>
        </w:numPr>
      </w:pPr>
      <w:r>
        <w:t xml:space="preserve">vyjmenuje skupiny rostlin, které se množí vegetativně</w:t>
      </w:r>
    </w:p>
    <w:p xmlns:w="http://schemas.openxmlformats.org/wordprocessingml/2006/main">
      <w:pPr>
        <w:pStyle w:val="ListParagraph"/>
        <w:numPr>
          <w:ilvl w:val="0"/>
          <w:numId w:val="3"/>
        </w:numPr>
      </w:pPr>
      <w:r>
        <w:t xml:space="preserve">vyjmenuje druhy řízků, popíše odběr z matečnice a jejich úpravu</w:t>
      </w:r>
    </w:p>
    <w:p xmlns:w="http://schemas.openxmlformats.org/wordprocessingml/2006/main">
      <w:pPr>
        <w:pStyle w:val="ListParagraph"/>
        <w:numPr>
          <w:ilvl w:val="0"/>
          <w:numId w:val="3"/>
        </w:numPr>
      </w:pPr>
      <w:r>
        <w:t xml:space="preserve">popíše množárnu a podmínky pro zakořeňování řízků</w:t>
      </w:r>
    </w:p>
    <w:p xmlns:w="http://schemas.openxmlformats.org/wordprocessingml/2006/main">
      <w:pPr>
        <w:pStyle w:val="ListParagraph"/>
        <w:numPr>
          <w:ilvl w:val="0"/>
          <w:numId w:val="3"/>
        </w:numPr>
      </w:pPr>
      <w:r>
        <w:t xml:space="preserve">popíše rozmnožování cibulemi a hlízami, uvede rostliny, u kterých se používá</w:t>
      </w:r>
    </w:p>
    <w:p xmlns:w="http://schemas.openxmlformats.org/wordprocessingml/2006/main">
      <w:pPr>
        <w:pStyle w:val="ListParagraph"/>
        <w:numPr>
          <w:ilvl w:val="0"/>
          <w:numId w:val="3"/>
        </w:numPr>
      </w:pPr>
      <w:r>
        <w:t xml:space="preserve">popíše rozmnožování dělením trsů a uvede rostliny, u kterých se používá</w:t>
      </w:r>
    </w:p>
    <w:p xmlns:w="http://schemas.openxmlformats.org/wordprocessingml/2006/main">
      <w:pPr>
        <w:pStyle w:val="ListParagraph"/>
        <w:numPr>
          <w:ilvl w:val="0"/>
          <w:numId w:val="3"/>
        </w:numPr>
      </w:pPr>
      <w:r>
        <w:t xml:space="preserve">popíše rozmnožování oddenky, uvede příklad</w:t>
      </w:r>
    </w:p>
    <w:p xmlns:w="http://schemas.openxmlformats.org/wordprocessingml/2006/main">
      <w:pPr>
        <w:pStyle w:val="ListParagraph"/>
        <w:numPr>
          <w:ilvl w:val="0"/>
          <w:numId w:val="3"/>
        </w:numPr>
      </w:pPr>
      <w:r>
        <w:t xml:space="preserve">popíše rozmnožování výběžky, uvede příklad</w:t>
      </w:r>
    </w:p>
    <w:p xmlns:w="http://schemas.openxmlformats.org/wordprocessingml/2006/main">
      <w:pPr>
        <w:pStyle w:val="ListParagraph"/>
        <w:numPr>
          <w:ilvl w:val="0"/>
          <w:numId w:val="3"/>
        </w:numPr>
      </w:pPr>
      <w:r>
        <w:t xml:space="preserve">popíše rozmnožování pacibulkami a opadavými pupeny, uvede příklad</w:t>
      </w:r>
    </w:p>
    <w:p xmlns:w="http://schemas.openxmlformats.org/wordprocessingml/2006/main">
      <w:pPr>
        <w:pStyle w:val="ListParagraph"/>
        <w:numPr>
          <w:ilvl w:val="0"/>
          <w:numId w:val="3"/>
        </w:numPr>
      </w:pPr>
      <w:r>
        <w:t xml:space="preserve">popíše rozmnožování hřížením, uvede příklad</w:t>
      </w:r>
    </w:p>
    <w:p xmlns:w="http://schemas.openxmlformats.org/wordprocessingml/2006/main">
      <w:pPr>
        <w:pStyle w:val="ListParagraph"/>
        <w:numPr>
          <w:ilvl w:val="0"/>
          <w:numId w:val="3"/>
        </w:numPr>
      </w:pPr>
      <w:r>
        <w:t xml:space="preserve">vysvětlí princip roubování, uvede, u kterých skupin květin se roubování používá, stručně popíše postup</w:t>
      </w:r>
    </w:p>
    <w:p xmlns:w="http://schemas.openxmlformats.org/wordprocessingml/2006/main">
      <w:pPr>
        <w:pStyle w:val="ListParagraph"/>
        <w:numPr>
          <w:ilvl w:val="0"/>
          <w:numId w:val="3"/>
        </w:numPr>
      </w:pPr>
      <w:r>
        <w:t xml:space="preserve">vysvětlí přednosti meristémového množení a uvede příklad rostlin, pro které se používá</w:t>
      </w:r>
    </w:p>
    <w:p xmlns:w="http://schemas.openxmlformats.org/wordprocessingml/2006/main" xmlns:pkg="http://schemas.microsoft.com/office/2006/xmlPackage" xmlns:str="http://exslt.org/strings" xmlns:fn="http://www.w3.org/2005/xpath-functions">
      <w:r>
        <w:rPr>
          <w:b/>
        </w:rPr>
        <w:t xml:space="preserve">Při praktické výuce</w:t>
      </w:r>
      <w:r>
        <w:t xml:space="preserve"> je nutné zaměřit se prvořadě na kvalitu prováděných prací za jejího striktního dodržování.</w:t>
      </w:r>
    </w:p>
    <w:p xmlns:w="http://schemas.openxmlformats.org/wordprocessingml/2006/main" xmlns:pkg="http://schemas.microsoft.com/office/2006/xmlPackage" xmlns:str="http://exslt.org/strings" xmlns:fn="http://www.w3.org/2005/xpath-functions">
      <w:r>
        <w:t xml:space="preserve">Žáci pracují samostatně nebo ve skupinách dle charakteru činností.</w:t>
      </w:r>
    </w:p>
    <w:p xmlns:w="http://schemas.openxmlformats.org/wordprocessingml/2006/main" xmlns:pkg="http://schemas.microsoft.com/office/2006/xmlPackage" xmlns:str="http://exslt.org/strings" xmlns:fn="http://www.w3.org/2005/xpath-functions">
      <w:r>
        <w:t xml:space="preserve">V úvodu vyučující zopakuje nejvýznamnější teoretickou část učiva. Základní metodou je instruktáž, postupuje se od jednoduchých pracovních úkolů ke složitějším, úkoly se nejdříve provádějí na cvičné, později na produktivní práci, výuka může být doplněna odbornými exkurzemi.</w:t>
      </w:r>
    </w:p>
    <w:p xmlns:w="http://schemas.openxmlformats.org/wordprocessingml/2006/main" xmlns:pkg="http://schemas.microsoft.com/office/2006/xmlPackage" xmlns:str="http://exslt.org/strings" xmlns:fn="http://www.w3.org/2005/xpath-functions">
      <w:r>
        <w:t xml:space="preserve">V praktickém vyučování žák provede:</w:t>
      </w:r>
    </w:p>
    <w:p xmlns:w="http://schemas.openxmlformats.org/wordprocessingml/2006/main">
      <w:pPr>
        <w:pStyle w:val="ListParagraph"/>
        <w:numPr>
          <w:ilvl w:val="0"/>
          <w:numId w:val="4"/>
        </w:numPr>
      </w:pPr>
      <w:r>
        <w:t xml:space="preserve">výsev vybraných druhů květin do truhlíku, pařeniště, na venkovní záhon</w:t>
      </w:r>
    </w:p>
    <w:p xmlns:w="http://schemas.openxmlformats.org/wordprocessingml/2006/main">
      <w:pPr>
        <w:pStyle w:val="ListParagraph"/>
        <w:numPr>
          <w:ilvl w:val="0"/>
          <w:numId w:val="4"/>
        </w:numPr>
      </w:pPr>
      <w:r>
        <w:t xml:space="preserve">přepichování výsevů</w:t>
      </w:r>
    </w:p>
    <w:p xmlns:w="http://schemas.openxmlformats.org/wordprocessingml/2006/main">
      <w:pPr>
        <w:pStyle w:val="ListParagraph"/>
        <w:numPr>
          <w:ilvl w:val="0"/>
          <w:numId w:val="4"/>
        </w:numPr>
      </w:pPr>
      <w:r>
        <w:t xml:space="preserve">řízkování vybraných druhů květin, odebírání materiálu z matečnic</w:t>
      </w:r>
    </w:p>
    <w:p xmlns:w="http://schemas.openxmlformats.org/wordprocessingml/2006/main">
      <w:pPr>
        <w:pStyle w:val="ListParagraph"/>
        <w:numPr>
          <w:ilvl w:val="0"/>
          <w:numId w:val="4"/>
        </w:numPr>
      </w:pPr>
      <w:r>
        <w:t xml:space="preserve">hrnkování zakořenělých řízků květin</w:t>
      </w:r>
    </w:p>
    <w:p xmlns:w="http://schemas.openxmlformats.org/wordprocessingml/2006/main">
      <w:pPr>
        <w:pStyle w:val="ListParagraph"/>
        <w:numPr>
          <w:ilvl w:val="0"/>
          <w:numId w:val="4"/>
        </w:numPr>
      </w:pPr>
      <w:r>
        <w:t xml:space="preserve">další způsoby vegetativního množení</w:t>
      </w:r>
    </w:p>
    <w:p xmlns:w="http://schemas.openxmlformats.org/wordprocessingml/2006/main" xmlns:pkg="http://schemas.microsoft.com/office/2006/xmlPackage" xmlns:str="http://exslt.org/strings" xmlns:fn="http://www.w3.org/2005/xpath-functions">
      <w:r>
        <w:t xml:space="preserve">Pro efektivně vedenou výuku je zapotřebí mít připraveno přiměřené množství materiálu.</w:t>
      </w:r>
    </w:p>
    <w:p xmlns:w="http://schemas.openxmlformats.org/wordprocessingml/2006/main" xmlns:pkg="http://schemas.microsoft.com/office/2006/xmlPackage" xmlns:str="http://exslt.org/strings" xmlns:fn="http://www.w3.org/2005/xpath-functions">
      <w:r>
        <w:rPr>
          <w:b/>
        </w:rPr>
        <w:t xml:space="preserve">Nejvhodnějším způsobem realizace modulu je forma cvičení, ve které je propojena teorie s praxí.</w:t>
      </w:r>
    </w:p>
    <w:p xmlns:w="http://schemas.openxmlformats.org/wordprocessingml/2006/main" xmlns:pkg="http://schemas.microsoft.com/office/2006/xmlPackage" xmlns:str="http://exslt.org/strings" xmlns:fn="http://www.w3.org/2005/xpath-functions">
      <w:r>
        <w:rPr>
          <w:b/>
        </w:rPr>
        <w:t xml:space="preserve">Materiálně technické zabezpečení</w:t>
      </w:r>
    </w:p>
    <w:p xmlns:w="http://schemas.openxmlformats.org/wordprocessingml/2006/main" xmlns:pkg="http://schemas.microsoft.com/office/2006/xmlPackage" xmlns:str="http://exslt.org/strings" xmlns:fn="http://www.w3.org/2005/xpath-functions">
      <w:r>
        <w:t xml:space="preserve">Pro teoretickou výuku bude k dispozici standardní učebna. Nezbytné pomůcky:</w:t>
      </w:r>
    </w:p>
    <w:p xmlns:w="http://schemas.openxmlformats.org/wordprocessingml/2006/main">
      <w:pPr>
        <w:pStyle w:val="ListParagraph"/>
        <w:numPr>
          <w:ilvl w:val="0"/>
          <w:numId w:val="5"/>
        </w:numPr>
      </w:pPr>
      <w:r>
        <w:t xml:space="preserve">názorné obrazové tabule, resp. trojrozměrné pomůcky, audiovizuální technika</w:t>
      </w:r>
    </w:p>
    <w:p xmlns:w="http://schemas.openxmlformats.org/wordprocessingml/2006/main">
      <w:pPr>
        <w:pStyle w:val="ListParagraph"/>
        <w:numPr>
          <w:ilvl w:val="0"/>
          <w:numId w:val="5"/>
        </w:numPr>
      </w:pPr>
      <w:r>
        <w:t xml:space="preserve">vzorky semen květin</w:t>
      </w:r>
    </w:p>
    <w:p xmlns:w="http://schemas.openxmlformats.org/wordprocessingml/2006/main" xmlns:pkg="http://schemas.microsoft.com/office/2006/xmlPackage" xmlns:str="http://exslt.org/strings" xmlns:fn="http://www.w3.org/2005/xpath-functions">
      <w:r>
        <w:t xml:space="preserve">Pro praktickou výuku je vhodné zajistit dostatek nářadí, truhlíků, osiva a množitelského materiálu, prostory ve školním skleníku.</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w:p xmlns:w="http://schemas.openxmlformats.org/wordprocessingml/2006/main" xmlns:pkg="http://schemas.microsoft.com/office/2006/xmlPackage" xmlns:str="http://exslt.org/strings" xmlns:fn="http://www.w3.org/2005/xpath-functions">
      <w:r>
        <w:t xml:space="preserve">Modul je určen pro květinářství a odborný výcvik, resp. obor vzdělání 41-52-E/01 Zahradnické práce v rámci obsahového okruhu Základy sadovnictví a květinářství, popř. je možné jej využít v oboru 41-52-H/01 Zahradník v rámci obsahového okruhu Pěstování ovoce, zeleniny a skleníkových květin; využití modulu je doporučené ve 2. ročníku studia. Hodinová dotace modulu je pro oba obory vzdělání totožná, tj. 24 hodin.</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Předpokládané výsledky učení budou hodnoceny společně na základě zadaných úkolů.</w:t>
      </w:r>
    </w:p>
    <w:p xmlns:w="http://schemas.openxmlformats.org/wordprocessingml/2006/main" xmlns:pkg="http://schemas.microsoft.com/office/2006/xmlPackage" xmlns:str="http://exslt.org/strings" xmlns:fn="http://www.w3.org/2005/xpath-functions">
      <w:r>
        <w:t xml:space="preserve">Hodnocení zahrnuje:</w:t>
      </w:r>
    </w:p>
    <w:p xmlns:w="http://schemas.openxmlformats.org/wordprocessingml/2006/main">
      <w:pPr>
        <w:pStyle w:val="ListParagraph"/>
        <w:numPr>
          <w:ilvl w:val="0"/>
          <w:numId w:val="6"/>
        </w:numPr>
      </w:pPr>
      <w:r>
        <w:t xml:space="preserve">průběžné formativní hodnocení, ve kterém je žákovi sdělováno, v čem jsou jeho slabiny, jak by je měl odstranit;</w:t>
      </w:r>
    </w:p>
    <w:p xmlns:w="http://schemas.openxmlformats.org/wordprocessingml/2006/main">
      <w:pPr>
        <w:pStyle w:val="ListParagraph"/>
        <w:numPr>
          <w:ilvl w:val="0"/>
          <w:numId w:val="6"/>
        </w:numPr>
      </w:pPr>
      <w:r>
        <w:t xml:space="preserve">klasifikaci;</w:t>
      </w:r>
    </w:p>
    <w:p xmlns:w="http://schemas.openxmlformats.org/wordprocessingml/2006/main">
      <w:pPr>
        <w:pStyle w:val="ListParagraph"/>
        <w:numPr>
          <w:ilvl w:val="0"/>
          <w:numId w:val="6"/>
        </w:numPr>
      </w:pPr>
      <w:r>
        <w:t xml:space="preserve">písemné a ústní zkoušení;</w:t>
      </w:r>
    </w:p>
    <w:p xmlns:w="http://schemas.openxmlformats.org/wordprocessingml/2006/main">
      <w:pPr>
        <w:pStyle w:val="ListParagraph"/>
        <w:numPr>
          <w:ilvl w:val="0"/>
          <w:numId w:val="6"/>
        </w:numPr>
      </w:pPr>
      <w:r>
        <w:t xml:space="preserve">samostatné práce žáků: pracovní listy, referáty;</w:t>
      </w:r>
    </w:p>
    <w:p xmlns:w="http://schemas.openxmlformats.org/wordprocessingml/2006/main">
      <w:pPr>
        <w:pStyle w:val="ListParagraph"/>
        <w:numPr>
          <w:ilvl w:val="0"/>
          <w:numId w:val="6"/>
        </w:numPr>
      </w:pPr>
      <w:r>
        <w:t xml:space="preserve">praktické zkoušení zvládnutí činností.</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Parametry pro hodnocení výsledků učení</w:t>
      </w:r>
    </w:p>
    <w:p xmlns:w="http://schemas.openxmlformats.org/wordprocessingml/2006/main">
      <w:pPr>
        <w:pStyle w:val="ListParagraph"/>
        <w:numPr>
          <w:ilvl w:val="0"/>
          <w:numId w:val="7"/>
        </w:numPr>
      </w:pPr>
      <w:r>
        <w:t xml:space="preserve">generativní rozmnožování</w:t>
      </w:r>
    </w:p>
    <w:p xmlns:w="http://schemas.openxmlformats.org/wordprocessingml/2006/main" xmlns:pkg="http://schemas.microsoft.com/office/2006/xmlPackage" xmlns:str="http://exslt.org/strings" xmlns:fn="http://www.w3.org/2005/xpath-functions">
      <w:r>
        <w:t xml:space="preserve">Hodnocení: výborně</w:t>
      </w:r>
    </w:p>
    <w:p xmlns:w="http://schemas.openxmlformats.org/wordprocessingml/2006/main" xmlns:pkg="http://schemas.microsoft.com/office/2006/xmlPackage" xmlns:str="http://exslt.org/strings" xmlns:fn="http://www.w3.org/2005/xpath-functions">
      <w:r>
        <w:t xml:space="preserve">Žák samostatně, věcně správně a jasně popíše a provede technologické postupy při výsevech a ošetřování výsevů (zejména přepichování).</w:t>
      </w:r>
    </w:p>
    <w:p xmlns:w="http://schemas.openxmlformats.org/wordprocessingml/2006/main" xmlns:pkg="http://schemas.microsoft.com/office/2006/xmlPackage" xmlns:str="http://exslt.org/strings" xmlns:fn="http://www.w3.org/2005/xpath-functions">
      <w:r>
        <w:t xml:space="preserve">Hodnocení: chvalitebně </w:t>
      </w:r>
    </w:p>
    <w:p xmlns:w="http://schemas.openxmlformats.org/wordprocessingml/2006/main" xmlns:pkg="http://schemas.microsoft.com/office/2006/xmlPackage" xmlns:str="http://exslt.org/strings" xmlns:fn="http://www.w3.org/2005/xpath-functions">
      <w:r>
        <w:t xml:space="preserve">Žák správně popíše a provede technologické postupy při výsevech a ošetřování výsevů (zejména přepichování).</w:t>
      </w:r>
    </w:p>
    <w:p xmlns:w="http://schemas.openxmlformats.org/wordprocessingml/2006/main" xmlns:pkg="http://schemas.microsoft.com/office/2006/xmlPackage" xmlns:str="http://exslt.org/strings" xmlns:fn="http://www.w3.org/2005/xpath-functions">
      <w:r>
        <w:t xml:space="preserve">Hodnocení: dobře</w:t>
      </w:r>
    </w:p>
    <w:p xmlns:w="http://schemas.openxmlformats.org/wordprocessingml/2006/main" xmlns:pkg="http://schemas.microsoft.com/office/2006/xmlPackage" xmlns:str="http://exslt.org/strings" xmlns:fn="http://www.w3.org/2005/xpath-functions">
      <w:r>
        <w:t xml:space="preserve">Žák s dílčí pomocí učitele správně popíše a provede technologické postupy při výsevech a ošetřování výsevů (zejména přepichování).</w:t>
      </w:r>
    </w:p>
    <w:p xmlns:w="http://schemas.openxmlformats.org/wordprocessingml/2006/main" xmlns:pkg="http://schemas.microsoft.com/office/2006/xmlPackage" xmlns:str="http://exslt.org/strings" xmlns:fn="http://www.w3.org/2005/xpath-functions">
      <w:r>
        <w:t xml:space="preserve">Hodnocení: dostatečně</w:t>
      </w:r>
    </w:p>
    <w:p xmlns:w="http://schemas.openxmlformats.org/wordprocessingml/2006/main" xmlns:pkg="http://schemas.microsoft.com/office/2006/xmlPackage" xmlns:str="http://exslt.org/strings" xmlns:fn="http://www.w3.org/2005/xpath-functions">
      <w:r>
        <w:t xml:space="preserve">Žák popíše a provede alespoň některé technologické postupy při výsevech a ošetřování výsevů (zejména přepichování), které za značné pomoci učitele vysvětlí a zdůvodní.</w:t>
      </w:r>
    </w:p>
    <w:p xmlns:w="http://schemas.openxmlformats.org/wordprocessingml/2006/main">
      <w:pPr>
        <w:pStyle w:val="ListParagraph"/>
        <w:numPr>
          <w:ilvl w:val="0"/>
          <w:numId w:val="8"/>
        </w:numPr>
      </w:pPr>
      <w:r>
        <w:t xml:space="preserve">vegetativní rozmnožování</w:t>
      </w:r>
    </w:p>
    <w:p xmlns:w="http://schemas.openxmlformats.org/wordprocessingml/2006/main" xmlns:pkg="http://schemas.microsoft.com/office/2006/xmlPackage" xmlns:str="http://exslt.org/strings" xmlns:fn="http://www.w3.org/2005/xpath-functions">
      <w:r>
        <w:t xml:space="preserve">Hodnocení: výborně</w:t>
      </w:r>
    </w:p>
    <w:p xmlns:w="http://schemas.openxmlformats.org/wordprocessingml/2006/main" xmlns:pkg="http://schemas.microsoft.com/office/2006/xmlPackage" xmlns:str="http://exslt.org/strings" xmlns:fn="http://www.w3.org/2005/xpath-functions">
      <w:r>
        <w:t xml:space="preserve">Žák samostatně, věcně správně a jasně vyjmenuje a provede způsoby vegetativního množení.</w:t>
      </w:r>
    </w:p>
    <w:p xmlns:w="http://schemas.openxmlformats.org/wordprocessingml/2006/main" xmlns:pkg="http://schemas.microsoft.com/office/2006/xmlPackage" xmlns:str="http://exslt.org/strings" xmlns:fn="http://www.w3.org/2005/xpath-functions">
      <w:r>
        <w:t xml:space="preserve">Hodnocení: chvalitebně </w:t>
      </w:r>
    </w:p>
    <w:p xmlns:w="http://schemas.openxmlformats.org/wordprocessingml/2006/main" xmlns:pkg="http://schemas.microsoft.com/office/2006/xmlPackage" xmlns:str="http://exslt.org/strings" xmlns:fn="http://www.w3.org/2005/xpath-functions">
      <w:r>
        <w:t xml:space="preserve">Žák správně vyjmenuje a provede způsoby vegetativního množení.</w:t>
      </w:r>
    </w:p>
    <w:p xmlns:w="http://schemas.openxmlformats.org/wordprocessingml/2006/main" xmlns:pkg="http://schemas.microsoft.com/office/2006/xmlPackage" xmlns:str="http://exslt.org/strings" xmlns:fn="http://www.w3.org/2005/xpath-functions">
      <w:r>
        <w:t xml:space="preserve">Hodnocení: dobře</w:t>
      </w:r>
    </w:p>
    <w:p xmlns:w="http://schemas.openxmlformats.org/wordprocessingml/2006/main" xmlns:pkg="http://schemas.microsoft.com/office/2006/xmlPackage" xmlns:str="http://exslt.org/strings" xmlns:fn="http://www.w3.org/2005/xpath-functions">
      <w:r>
        <w:t xml:space="preserve">Žák s dílčí pomocí učitele správně vyjmenuje a provede způsoby vegetativního množení.</w:t>
      </w:r>
    </w:p>
    <w:p xmlns:w="http://schemas.openxmlformats.org/wordprocessingml/2006/main" xmlns:pkg="http://schemas.microsoft.com/office/2006/xmlPackage" xmlns:str="http://exslt.org/strings" xmlns:fn="http://www.w3.org/2005/xpath-functions">
      <w:r>
        <w:t xml:space="preserve">Hodnocení: dostatečně</w:t>
      </w:r>
    </w:p>
    <w:p xmlns:w="http://schemas.openxmlformats.org/wordprocessingml/2006/main" xmlns:pkg="http://schemas.microsoft.com/office/2006/xmlPackage" xmlns:str="http://exslt.org/strings" xmlns:fn="http://www.w3.org/2005/xpath-functions">
      <w:r>
        <w:t xml:space="preserve">Žák vyjmenuje a provede alespoň některé způsoby vegetativního množení, které za značné pomoci učitele vysvětlí a zdůvodní.</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Hodnotí se kvalita a odbornost vykonávané práce, úroveň a schopnost kooperace, samostatnost, zručnost, pracovní tempo, schopnost nápravy chyb, dodržování BOZP, dodržování technologických postupů.</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PIPPALOVÁ, E. Květinářství pro odborná učiliště. Praha: Septima, 2001. 160 s. ISBN: 80-7216-167-9.</w:t>
      </w:r>
    </w:p>
    <w:p xmlns:w="http://schemas.openxmlformats.org/wordprocessingml/2006/main" xmlns:pkg="http://schemas.microsoft.com/office/2006/xmlPackage" xmlns:str="http://exslt.org/strings" xmlns:fn="http://www.w3.org/2005/xpath-functions">
      <w:r>
        <w:t xml:space="preserve">VÍT, J. Květinářství. Praha: Květ, 2001. 439 s. ISBN 80-853-6241-4.</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Délka modulu (počet hodin) bude stejným dílem rozdělena mezi teoretickou a praktickou výuku.</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9">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7">
    <w:nsid w:val="099A08C8"/>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creativecommons.org/licenses/by-sa/4.0/deed.c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