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Půdorysy domovního rozvodu vodovodu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polytechnická, Rooseveltova,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10:53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modulu, konkrétně se samostatným provedením technického výkresu půdorysů potrubí domovního vodovodu, s kreslením kótování a schematických značek tvarovek a armatur na rozvodu a zhotovením výpisu materiálu dle provedených výkresů. Součástí úlohy je nejprve výklad učitele s použitím přiložené prezentace, dále žáci vypracují samostatně práci (úkol) do pracovního listu tím, že vypracují zadané úkoly. Každý žák potom vypracuje samostatně písemnou formou dva výkresy půdorysu domovního vodovodu, tabulku s popisem nebo nakreslením značek na rozvodu. Na závěr komplexní úlohy žák vypracuje dva výpisy materiálu dle provedených výkresů půdorysu potrubí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2x půdorys rozvodu domovního vodovodu,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 a napíše názvy schematických značek u výkresů domovního vodovodu do tabulky,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výpis materiálů dle provedených výkresů půdorysu.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projekcí probíraného učiva s názornými ukázkami výkresů, značek, druhů čar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ukázky teorie kreslení a jednotlivých výkresů – 3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samostatně práci (úkoly) do pracovního listu – 2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půdorys č. 1 domovního vodovodu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půdorys č. 1 domovního vodovodu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dokreslí tvary a popíše názvy značek do tabulky a zhotoví dva výpisy materiálu pro půdorys č. 1 a č. 2 domovního vodovodu – 1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Technické kreslení, 3. ročník.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Půdorysy (příloha č. 1 a 2) lze využít několika způsoby – jako část půdorysu rodinného domu, část půdorysu bytu v bytovém domě, půdorys samostatně stojícího objektu apod. Pro univerzální využití půdorysu v něm není označení účelu místnosti, další případné místnosti, dveře, okna, schodiště nebo komínové těleso, lze doplnit podle uvážení.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výklad spojený s projekcí probíraného učiva (prezentace),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názorné ukázky jednotlivých půdorysů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nad obsahem výuky,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úkolů v samostatné práci do pracovního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úkolů písemné zkoušky – zhotovení výkresů půdorysů, tabulky a výpisů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písemná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učebna. Dataprojektor vyučující používá k zobrazování vzorových půdorysů domovního rozvodu vodovodu, tabulky a formulářů pro zhotovení výpisu materiálů. Při zkoušce je čas 3 hodin věnován výkladu prezentace. Dále vypracování samostatné práce (úkolů) do pracovního listu čas 2 hodin, dále písemnou formou nakreslení půdorysů č. 1 domovního vodovodu čas 1 hodiny a půdorysu č. 2 domovního vodovodu čas 1 hodiny, vypracování tabulky a výpisů materiálu pro půdorysy č. 1 a č. 2 do tabulky čas 1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prezentace – kreslení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samostatné práce – kreslení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půdorys č. 1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zadání půdorys č. 2 domovního vodovodu,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tabulka pro zakreslení schematických značek na rozvodu,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tabulky pro vypracování výpisu materiálů pro půdorys č. 1 a č. 2 domovního vodovodu.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pomůcky pro rýsování – dvě pravítka, guma, tužka.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vypracuje půdorys č. 1 domovního vodovodu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vypracuje půdorys č. 2 domovního vodovodu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zakreslení schematických značek na potrubí domovního vodovodu do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výpis materiálu dle výkresu půdorysu č.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výpis materiálu dle výkresu půdorysu č.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Zhotovení výkresů půdorysů č. 1 a č. 2 – pro splnění je nutno provést zadání bez závažných opomenutí. Maximální počet bodů: 20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Zhotovení výpisů materiálu – pro splnění je nutno provést zadání bez závažných opomenutí. Maximální počet bodů: 10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Zakreslení do tabulky – pro splnění je nutno mít max. 2 chyby, každá správná odpověď je hodnocena 1 bodem. Maximální počet bodů: 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  počet bodů: 30–36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23–29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16–22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9–15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0–8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3450 – Technické výkresy – Instalace – Zdravotně technické a plynovodní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3.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modulu „Kreslení domovního a venkovního vodovodu“.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„Kreslení domovního a venkovního vodovodu“.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Ucebni-text-Pudorysy-domovniho-rozvodu-vodovodu.docx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Zadani-pudorys-c-1-pudorysy-dom-roz-vodovodu.doc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Zadani-pudorys-c-2-pudorysy-dom-rozv-vodovodu.doc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Zadani-vypis-materialu-pudorys-c-1-dom-rozv-vod.doc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Zadani-vypis-materialu-pudorys-c-2-dom-rozv-vod.doc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Zadani-samostatne-prace-pudorysy-dom-rozvodu-vodovodu.docx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Zadani-doplnovani-tabulky-pudorysy-dom-rozv-vodovodu.pdf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772/Ucebni-text-Pudorysy-domovniho-rozvodu-vodovodu.docx" TargetMode="External" Id="rId9"/>
  <Relationship Type="http://schemas.openxmlformats.org/officeDocument/2006/relationships/hyperlink" Target="https://dev-nuvis.rails.cz//uploads/mov/attachment/attachment/94773/Zadani-pudorys-c-1-pudorysy-dom-roz-vodovodu.doc" TargetMode="External" Id="rId10"/>
  <Relationship Type="http://schemas.openxmlformats.org/officeDocument/2006/relationships/hyperlink" Target="https://dev-nuvis.rails.cz//uploads/mov/attachment/attachment/94774/Zadani-pudorys-c-2-pudorysy-dom-rozv-vodovodu.doc" TargetMode="External" Id="rId11"/>
  <Relationship Type="http://schemas.openxmlformats.org/officeDocument/2006/relationships/hyperlink" Target="https://dev-nuvis.rails.cz//uploads/mov/attachment/attachment/94775/Zadani-vypis-materialu-pudorys-c-1-dom-rozv-vod.doc" TargetMode="External" Id="rId12"/>
  <Relationship Type="http://schemas.openxmlformats.org/officeDocument/2006/relationships/hyperlink" Target="https://dev-nuvis.rails.cz//uploads/mov/attachment/attachment/94776/Zadani-vypis-materialu-pudorys-c-2-dom-rozv-vod.doc" TargetMode="External" Id="rId13"/>
  <Relationship Type="http://schemas.openxmlformats.org/officeDocument/2006/relationships/hyperlink" Target="https://dev-nuvis.rails.cz//uploads/mov/attachment/attachment/94777/Zadani-samostatne-prace-pudorysy-dom-rozvodu-vodovodu.docx" TargetMode="External" Id="rId14"/>
  <Relationship Type="http://schemas.openxmlformats.org/officeDocument/2006/relationships/hyperlink" Target="https://dev-nuvis.rails.cz//uploads/mov/attachment/attachment/94778/Zadani-doplnovani-tabulky-pudorysy-dom-rozv-vodovodu.pdf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