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05. 2019 11:52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upevnit znalosti a pracovní dovednosti žáků při výuce strojů a zařízení používaných při setí a sázení. Žáci si při plnění komplexní úlohy aktivně zopakují probrané učivo, čímž u nich dojde k co možná největšímu zapamatování získaných znalostí. Žáci samostatně aktivně uplatňují získané vědomosti v pracovním listu, které si na závěr s vyučujícím vyhodnotí a získají zpětnou vazbu svých znalostí.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učitel vybere vhodný stroj, na kterém se provádějí stanovené úkoly v pracovním listu. Při praktické činnosti pracují žáci s návodem k obsluze stroje a fyzicky přistaveným strojem. Žák si na základě práce s návodem k obsluze stroje samostatně zjistí důležité informace pro práci se stanoveným strojem. Zjištěné informace a postup prací při výkonu úkolu si zapíše do pracovního listu. Tímto je žák veden k samostatnosti, logické úvaze a samostatnému uvažování. Díky aktivnímu přístupu ze strany žáka dojde k trvalejšímu zapamatování získaných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stroje a jejich základní části používané při setí, popisuje pracovní operace, které daný stroj provádí, a definuje význam těchto pracovních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způsob práce secího stroje s osivem, určuje hlavní části secího stroje a způsoby seřízení základních částí na secím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možnosti a způsoby navádění strojů při setí na pozemku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popisuje a provádí seřízení a přípravu secího stroje před setím, ovládá secí stroj v praktickém provozu při setí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Rozpoznává stroje a jejich základní části používané při setí, popisuje pracovní operace, které daný stroj provádí, a definuje význam těchto pracovních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rozpoznává a definuje význam základních částí secího stroje v pracovním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rozpoznává stroje v pracovním listě, popisuje druh pracovní operace a definuje význam pracovní operace pro pěstované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Popisuje způsob práce secího stroje s osivem, určuje hlavní části secího stroje a způsoby seřízení základních částí na secím 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 žák popisuje způsob práce secího stroje s osivem, popisuje průchod osiva secím strojem při setí od zásobníku až secím botkám  v pracovním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 žák popisuje možnosti seřízení výsevního ústrojí a změnu výsevního množství dle požadavku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Popisuje možnosti a způsoby navádění strojů při setí na pozemku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 žák popisuje možnosti navádění secího stroje při setí na pozemku, graficky zpracovává pohyb stroje při různém navádění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 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Prakticky popisuje a provádí seřízení a přípravu secího stroje před setím, ovládá secí stroj v praktickém provozu při setí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provádí přípravu secího stroje před setím, připravuje kontrolní výsevek na určenou plodinu, pracovní postup vpisuje do tabulky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provádí agregaci stroje s tažným prostředkem a provádí setí na daném pozemku, následný pracovní postup vpisuje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i v praktické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 samostatné činnosti,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zadá samostatně každému žákovi zpracování praktického úkolu přímo na konkrétním stroji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požadavky a podmínky zadaného modelového úkolu – co udává výrobce stroje před jeho uvedením do provozu při konkrétní pracovní operaci, kritéria seřízení stroje pro stanovenou plodinu a pracovní operaci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ke splnění praktického úkolu může využít více strojů najednou, kde se žáci mohou prostřídat, nebo vytvořit skupiny žáků ke splnění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realizovat v teoretickém prostředí v učebně nebo v prostředí praktické výuky v dílně a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listů, konkrétní stroj při plnění praktické části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– zpracování stanovených úloh, doplnění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– provedení praktického úkolu, doplnění údajů v pracovním listu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hodnocen za splnění zadaných úkolů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celkem 6 dílčích úkolů; žák získá za každý správně splněný úkol 5 bodů; celkem 30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celkem 2 dílčí úkoly; žák získá za každý správně splněný úkol 10 bodů; celkem 20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1989. 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2006. 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2004. 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– Stroje a technologie pro rostlinnou výrobu. ČZU Praha, 2007. 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J. a kol.: Stroje pro sklizeň pícnin a obilovin. ČZU Praha, 2001. IBSN 80-213-0738-2.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SEDLÁK, P. a kol.: Stroje pro rostlinnou výrobu: návody do cvičení. 1. vyd. Brno: Vysoká škola zemědělská, 1993. 141 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Otta: Základy mechanizace 1: učebnice pro střední zemědělské školy. Praha: Credit, 1996. ISBN 80-901645-8-7.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2 vyučovací hodiny výuky modulu v teoretickém vyučování, 6 hodin výuky modulu v praktickém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Pracovni-list-stroje-pro-seti-a-sazeni.docx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972/Pracovni-list-stroje-pro-seti-a-sazen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