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světelných přepínačů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dokumentace – bytová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12. 2018 18:29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vypracuje a řešení zapojuje žák sám.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prakticky vyzkoušet a ověřit znalosti získané v teoretické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skládá ze tří částí: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vytvoření schématu zapojení podle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zapojení světelné kombinace podle zadání na cvičném panelu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odzkoušení zapojení pod dohledem UOV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provádět montážní, opravárenské a údržbářské práce na elektrických zařízeních pod odborným dohledem v souladu s požadavky BOZP a s vyhláškou o odborné způsobilosti v elektrotechnice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používat technickou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 technickou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specifikuje použití spínače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schéma zapojení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zapojí světelné spínače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zapojí světelnou kombinaci podle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 hodina – zadání (zopakování zapojení spínačů)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 hodiny – vytvoření schématu zapojení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 hodin – zapojení světelné kombinace podle zadání na cvičném panelu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 hodiny – odzkoušení zapojení pod dohledem UOV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pro ověření znalostí z modulu Základní elektromontážní práce – zapojování spínačů.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v praxi využít znalostí a vědomostí,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by měla být zařazena na konec modulu, lze ji použít na ověřování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 je součástí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odborné učebně - učebně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Pomůcky: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cvičný panel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- 6x lištová krabice LK80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bytová rozvodnice se svorkami N a PE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jistič 10 a 16 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přepínač č. 6 2x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přepínač č. 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- 3 x věneček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vodič CY 1,5mm černý, modrý, zelenožlutý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vodič CY 2,5mm černý, modrý, zelenožlutý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svítidlo (případně svítidla)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lišta KOPOS (rozměr třeba 18x13 - cca 2metry)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vruty (dle panelu)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samořezy do krabic (12x)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dílčích úkonů je v hodnotícím listě: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úkony: schéma zapojení, dodržování BOZP, odizolování vodičů, připojení vodičů do svorek, očka, ohýbání vodičů, připojení svítidel, estetika krabic, estetika zásuvek, barevné značení vodičů, funkce.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Nenakreslí schéma (funkčnost) - hodnocen celkově nedostatečně</w:t>
      </w:r>
      <w:r>
        <w:br/>
      </w:r>
      <w:r>
        <w:t xml:space="preserve">
Porušení BOZP - zhoršení známky v této kolonce dle závažnosti porušení (zpravidla hned celkově za 5)</w:t>
      </w:r>
      <w:r>
        <w:br/>
      </w:r>
      <w:r>
        <w:t xml:space="preserve">
Špatně odizolované vodiče - porušení izolace, naříznutí jader vodičů při špatném nastavení odplášťovacích kleští - má vliv na budoucí funkci zapojení - celková známka 3-5 - nebezpečné zapojení</w:t>
      </w:r>
      <w:r>
        <w:br/>
      </w:r>
      <w:r>
        <w:t xml:space="preserve">
Připojení vodičů do svorek - vodiče musí být pod svorkami ve směru dotažení a hlavně dotaženy, nic se nesmí hýbat či vypadnout ze svorky</w:t>
      </w:r>
      <w:r>
        <w:br/>
      </w:r>
      <w:r>
        <w:t xml:space="preserve">
Očka - musí být správně zhotoveny, nesmí přetékat přes hlavu šroubu a musí být pravotočivá</w:t>
      </w:r>
      <w:r>
        <w:br/>
      </w:r>
      <w:r>
        <w:t xml:space="preserve">
Ohýbání vodičů - vodiče musí být vyrovnány, nic kostrbatého, pěkně naohýbány a správně navedeny do svorek - vzhled</w:t>
      </w:r>
      <w:r>
        <w:br/>
      </w:r>
      <w:r>
        <w:t xml:space="preserve">
Připojení svítidel - správné připojení - fáze na střed, N na objímku - správné rezervy - nic natěsno, použití žáruvzdorných bužírek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Estetika krabic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Estetika zásuvek</w:t>
      </w:r>
      <w:r>
        <w:br/>
      </w:r>
      <w:r>
        <w:t xml:space="preserve">
Barevné značení vodičů - jak použití správných barev, tak průřezů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zadání kontrolní práce bez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zadání kontrolní práce s drobnými chybami, které po upozornění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zadání kontrolní práce s chybami, které po upozornění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zadání kontrolní práce s 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nesplní závěrečnou samostatnou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v kompetenci vyučujícího. Závažnou chybou je nefunkční schéma, porušení BOZP, špatné odizolování (bezpečnost). Pokud v těchto částech není hodnocení 5, celková známka je průměrem.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Zadani_Zapojeni-svetelnych-prepinacu.pdf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Hodnotici-list_Zapojeni-svetelnych-prepinacu.pdf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Reseni_Zapojeni-svetelnych-prepinacu.pdf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219/Zadani_Zapojeni-svetelnych-prepinacu.pdf" TargetMode="External" Id="rId9"/>
  <Relationship Type="http://schemas.openxmlformats.org/officeDocument/2006/relationships/hyperlink" Target="https://dev-nuvis.rails.cz//uploads/mov/attachment/attachment/221/Hodnotici-list_Zapojeni-svetelnych-prepinacu.pdf" TargetMode="External" Id="rId10"/>
  <Relationship Type="http://schemas.openxmlformats.org/officeDocument/2006/relationships/hyperlink" Target="https://dev-nuvis.rails.cz//uploads/mov/attachment/attachment/77767/Reseni_Zapojeni-svetelnych-prepinacu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